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DC1" w:rsidRPr="00906C5A" w:rsidRDefault="009D5DC1" w:rsidP="007606FC">
      <w:pPr>
        <w:pBdr>
          <w:top w:val="double" w:sz="4" w:space="5" w:color="auto"/>
          <w:left w:val="double" w:sz="4" w:space="4" w:color="auto"/>
          <w:bottom w:val="double" w:sz="4" w:space="31" w:color="auto"/>
          <w:right w:val="double" w:sz="4" w:space="4" w:color="auto"/>
        </w:pBdr>
        <w:spacing w:after="0"/>
        <w:jc w:val="center"/>
        <w:rPr>
          <w:rFonts w:ascii="Times New Roman" w:hAnsi="Times New Roman"/>
          <w:b/>
          <w:sz w:val="24"/>
        </w:rPr>
      </w:pPr>
      <w:bookmarkStart w:id="0" w:name="_Toc530466888"/>
      <w:bookmarkStart w:id="1" w:name="_Toc530509902"/>
      <w:bookmarkStart w:id="2" w:name="RANGE!A1:F222"/>
      <w:r w:rsidRPr="00906C5A">
        <w:rPr>
          <w:rFonts w:ascii="Times New Roman" w:hAnsi="Times New Roman"/>
          <w:b/>
          <w:sz w:val="24"/>
        </w:rPr>
        <w:t>BỘ LAO ĐỘ</w:t>
      </w:r>
      <w:r w:rsidR="00C835D8" w:rsidRPr="00906C5A">
        <w:rPr>
          <w:rFonts w:ascii="Times New Roman" w:hAnsi="Times New Roman"/>
          <w:b/>
          <w:sz w:val="24"/>
        </w:rPr>
        <w:t xml:space="preserve">NG - THƯƠNG BINH   </w:t>
      </w:r>
      <w:r w:rsidRPr="00906C5A">
        <w:rPr>
          <w:rFonts w:ascii="Times New Roman" w:hAnsi="Times New Roman"/>
          <w:b/>
          <w:sz w:val="24"/>
        </w:rPr>
        <w:t xml:space="preserve"> CỘNG HÒA XÃ HỘI CHỦ NGHĨA VIỆT NAM</w:t>
      </w:r>
    </w:p>
    <w:p w:rsidR="009D5DC1" w:rsidRPr="00906C5A" w:rsidRDefault="00C835D8" w:rsidP="00C835D8">
      <w:pPr>
        <w:pBdr>
          <w:top w:val="double" w:sz="4" w:space="5" w:color="auto"/>
          <w:left w:val="double" w:sz="4" w:space="4" w:color="auto"/>
          <w:bottom w:val="double" w:sz="4" w:space="31" w:color="auto"/>
          <w:right w:val="double" w:sz="4" w:space="4" w:color="auto"/>
        </w:pBdr>
        <w:spacing w:after="0"/>
        <w:rPr>
          <w:rFonts w:ascii="Times New Roman" w:hAnsi="Times New Roman"/>
          <w:b/>
          <w:sz w:val="28"/>
        </w:rPr>
      </w:pPr>
      <w:r w:rsidRPr="00906C5A">
        <w:rPr>
          <w:rFonts w:ascii="Times New Roman" w:hAnsi="Times New Roman"/>
          <w:b/>
          <w:sz w:val="24"/>
        </w:rPr>
        <w:t xml:space="preserve">                    </w:t>
      </w:r>
      <w:r w:rsidR="009D5DC1" w:rsidRPr="00906C5A">
        <w:rPr>
          <w:rFonts w:ascii="Times New Roman" w:hAnsi="Times New Roman"/>
          <w:b/>
          <w:sz w:val="24"/>
        </w:rPr>
        <w:t>VÀ XÃ HỘI</w:t>
      </w:r>
      <w:r w:rsidR="009D5DC1" w:rsidRPr="00906C5A">
        <w:rPr>
          <w:rFonts w:ascii="Times New Roman" w:hAnsi="Times New Roman"/>
          <w:b/>
          <w:sz w:val="24"/>
        </w:rPr>
        <w:tab/>
      </w:r>
      <w:r w:rsidR="009D5DC1" w:rsidRPr="00906C5A">
        <w:rPr>
          <w:rFonts w:ascii="Times New Roman" w:hAnsi="Times New Roman"/>
          <w:b/>
        </w:rPr>
        <w:tab/>
      </w:r>
      <w:r w:rsidR="00D67C52" w:rsidRPr="00906C5A">
        <w:rPr>
          <w:rFonts w:ascii="Times New Roman" w:hAnsi="Times New Roman"/>
          <w:b/>
        </w:rPr>
        <w:t xml:space="preserve">              </w:t>
      </w:r>
      <w:r w:rsidRPr="00906C5A">
        <w:rPr>
          <w:rFonts w:ascii="Times New Roman" w:hAnsi="Times New Roman"/>
          <w:b/>
        </w:rPr>
        <w:t xml:space="preserve">      </w:t>
      </w:r>
      <w:r w:rsidR="009D5DC1" w:rsidRPr="00906C5A">
        <w:rPr>
          <w:rFonts w:ascii="Times New Roman" w:hAnsi="Times New Roman"/>
          <w:b/>
          <w:sz w:val="28"/>
        </w:rPr>
        <w:t>Độc lập – Tự do – Hạnh phúc</w:t>
      </w:r>
    </w:p>
    <w:p w:rsidR="009D5DC1" w:rsidRPr="00906C5A" w:rsidRDefault="00604EAC" w:rsidP="00D06024">
      <w:pPr>
        <w:pBdr>
          <w:top w:val="double" w:sz="4" w:space="5" w:color="auto"/>
          <w:left w:val="double" w:sz="4" w:space="4" w:color="auto"/>
          <w:bottom w:val="double" w:sz="4" w:space="31" w:color="auto"/>
          <w:right w:val="double" w:sz="4" w:space="4" w:color="auto"/>
        </w:pBdr>
        <w:rPr>
          <w:rFonts w:ascii="Times New Roman" w:hAnsi="Times New Roman"/>
        </w:rPr>
      </w:pPr>
      <w:r w:rsidRPr="00906C5A">
        <w:rPr>
          <w:rFonts w:ascii="Times New Roman" w:hAnsi="Times New Roman"/>
          <w:noProof/>
        </w:rPr>
        <mc:AlternateContent>
          <mc:Choice Requires="wps">
            <w:drawing>
              <wp:anchor distT="0" distB="0" distL="114300" distR="114300" simplePos="0" relativeHeight="251658240" behindDoc="0" locked="0" layoutInCell="1" allowOverlap="1" wp14:anchorId="1CBD2E35" wp14:editId="20A25E67">
                <wp:simplePos x="0" y="0"/>
                <wp:positionH relativeFrom="column">
                  <wp:posOffset>3021330</wp:posOffset>
                </wp:positionH>
                <wp:positionV relativeFrom="paragraph">
                  <wp:posOffset>13970</wp:posOffset>
                </wp:positionV>
                <wp:extent cx="2160270" cy="0"/>
                <wp:effectExtent l="15240" t="10160" r="15240"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1725B3B"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9pt,1.1pt" to="40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" strokeweight="1pt"/>
            </w:pict>
          </mc:Fallback>
        </mc:AlternateContent>
      </w:r>
      <w:r w:rsidRPr="00906C5A">
        <w:rPr>
          <w:rFonts w:ascii="Times New Roman" w:hAnsi="Times New Roman"/>
          <w:noProof/>
        </w:rPr>
        <mc:AlternateContent>
          <mc:Choice Requires="wps">
            <w:drawing>
              <wp:anchor distT="0" distB="0" distL="114300" distR="114300" simplePos="0" relativeHeight="251657216" behindDoc="0" locked="0" layoutInCell="1" allowOverlap="1" wp14:anchorId="100C6346" wp14:editId="46491D57">
                <wp:simplePos x="0" y="0"/>
                <wp:positionH relativeFrom="column">
                  <wp:posOffset>958850</wp:posOffset>
                </wp:positionH>
                <wp:positionV relativeFrom="paragraph">
                  <wp:posOffset>13970</wp:posOffset>
                </wp:positionV>
                <wp:extent cx="467995" cy="0"/>
                <wp:effectExtent l="10160" t="10160" r="7620"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A2B06EF"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1.1pt" to="112.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pXEQ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" strokeweight="1pt"/>
            </w:pict>
          </mc:Fallback>
        </mc:AlternateContent>
      </w:r>
    </w:p>
    <w:p w:rsidR="009D5DC1" w:rsidRPr="00906C5A"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906C5A"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906C5A"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906C5A"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D67C52" w:rsidRPr="00906C5A" w:rsidRDefault="000B0645" w:rsidP="000B0645">
      <w:pPr>
        <w:pBdr>
          <w:top w:val="double" w:sz="4" w:space="5" w:color="auto"/>
          <w:left w:val="double" w:sz="4" w:space="4" w:color="auto"/>
          <w:bottom w:val="double" w:sz="4" w:space="31" w:color="auto"/>
          <w:right w:val="double" w:sz="4" w:space="4" w:color="auto"/>
        </w:pBdr>
        <w:jc w:val="center"/>
        <w:rPr>
          <w:rFonts w:ascii="Times New Roman" w:hAnsi="Times New Roman"/>
          <w:sz w:val="40"/>
          <w:szCs w:val="40"/>
        </w:rPr>
      </w:pPr>
      <w:r w:rsidRPr="00906C5A">
        <w:rPr>
          <w:rFonts w:ascii="Times New Roman" w:hAnsi="Times New Roman"/>
          <w:b/>
          <w:spacing w:val="-6"/>
          <w:sz w:val="40"/>
          <w:szCs w:val="40"/>
          <w:lang w:val="sv-SE"/>
        </w:rPr>
        <w:t>Phụ lục 7</w:t>
      </w:r>
      <w:r w:rsidR="00527247" w:rsidRPr="00906C5A">
        <w:rPr>
          <w:rFonts w:ascii="Times New Roman" w:hAnsi="Times New Roman"/>
          <w:b/>
          <w:spacing w:val="-6"/>
          <w:sz w:val="40"/>
          <w:szCs w:val="40"/>
          <w:lang w:val="sv-SE"/>
        </w:rPr>
        <w:t>7a</w:t>
      </w:r>
    </w:p>
    <w:p w:rsidR="00D67C52" w:rsidRPr="00906C5A" w:rsidRDefault="00D67C52"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8B7F05" w:rsidRPr="00906C5A" w:rsidRDefault="008B7F05"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b/>
          <w:spacing w:val="-22"/>
          <w:sz w:val="44"/>
          <w:szCs w:val="48"/>
        </w:rPr>
      </w:pPr>
      <w:r w:rsidRPr="00906C5A">
        <w:rPr>
          <w:rFonts w:ascii="Times New Roman" w:hAnsi="Times New Roman"/>
          <w:b/>
          <w:spacing w:val="-22"/>
          <w:sz w:val="44"/>
          <w:szCs w:val="48"/>
        </w:rPr>
        <w:t>DANH MỤC THIẾT BỊ ĐÀO TẠO TỐI THIỂU</w:t>
      </w:r>
    </w:p>
    <w:p w:rsidR="008B7F05" w:rsidRPr="00906C5A" w:rsidRDefault="00401640"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b/>
          <w:spacing w:val="-22"/>
          <w:sz w:val="44"/>
          <w:szCs w:val="48"/>
        </w:rPr>
      </w:pPr>
      <w:r w:rsidRPr="00906C5A">
        <w:rPr>
          <w:rFonts w:ascii="Times New Roman" w:hAnsi="Times New Roman"/>
          <w:b/>
          <w:spacing w:val="-22"/>
          <w:sz w:val="44"/>
          <w:szCs w:val="48"/>
        </w:rPr>
        <w:t xml:space="preserve">NGÀNH, </w:t>
      </w:r>
      <w:r w:rsidR="008B7F05" w:rsidRPr="00906C5A">
        <w:rPr>
          <w:rFonts w:ascii="Times New Roman" w:hAnsi="Times New Roman"/>
          <w:b/>
          <w:spacing w:val="-22"/>
          <w:sz w:val="44"/>
          <w:szCs w:val="48"/>
        </w:rPr>
        <w:t xml:space="preserve">NGHỀ </w:t>
      </w:r>
      <w:r w:rsidR="004F5FFB" w:rsidRPr="00906C5A">
        <w:rPr>
          <w:rFonts w:ascii="Times New Roman" w:hAnsi="Times New Roman"/>
          <w:b/>
          <w:spacing w:val="-22"/>
          <w:sz w:val="44"/>
          <w:szCs w:val="48"/>
        </w:rPr>
        <w:t xml:space="preserve">XÂY DỰNG CẦU ĐƯỜNG BỘ  </w:t>
      </w:r>
    </w:p>
    <w:p w:rsidR="008B7F05" w:rsidRPr="00906C5A" w:rsidRDefault="008B7F05"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i/>
          <w:sz w:val="26"/>
          <w:szCs w:val="26"/>
        </w:rPr>
      </w:pPr>
      <w:r w:rsidRPr="00906C5A">
        <w:rPr>
          <w:rFonts w:ascii="Times New Roman" w:hAnsi="Times New Roman"/>
          <w:i/>
          <w:sz w:val="26"/>
          <w:szCs w:val="26"/>
        </w:rPr>
        <w:t xml:space="preserve">(Ban hành theo </w:t>
      </w:r>
      <w:r w:rsidRPr="00906C5A">
        <w:rPr>
          <w:rFonts w:ascii="Times New Roman" w:hAnsi="Times New Roman"/>
          <w:i/>
          <w:sz w:val="26"/>
          <w:szCs w:val="28"/>
        </w:rPr>
        <w:t xml:space="preserve">Thông tư số </w:t>
      </w:r>
      <w:r w:rsidR="007D1CB2" w:rsidRPr="00906C5A">
        <w:rPr>
          <w:rFonts w:ascii="Times New Roman" w:hAnsi="Times New Roman"/>
          <w:i/>
          <w:sz w:val="26"/>
          <w:szCs w:val="28"/>
        </w:rPr>
        <w:t>….</w:t>
      </w:r>
      <w:r w:rsidRPr="00906C5A">
        <w:rPr>
          <w:rFonts w:ascii="Times New Roman" w:hAnsi="Times New Roman"/>
          <w:i/>
          <w:sz w:val="26"/>
          <w:szCs w:val="28"/>
        </w:rPr>
        <w:t>/</w:t>
      </w:r>
      <w:r w:rsidR="00401640" w:rsidRPr="00906C5A">
        <w:rPr>
          <w:rFonts w:ascii="Times New Roman" w:hAnsi="Times New Roman"/>
          <w:i/>
          <w:sz w:val="26"/>
          <w:szCs w:val="28"/>
        </w:rPr>
        <w:t>2021</w:t>
      </w:r>
      <w:r w:rsidRPr="00906C5A">
        <w:rPr>
          <w:rFonts w:ascii="Times New Roman" w:hAnsi="Times New Roman"/>
          <w:i/>
          <w:sz w:val="26"/>
          <w:szCs w:val="28"/>
        </w:rPr>
        <w:t xml:space="preserve">/TT-BLĐTBXH ngày </w:t>
      </w:r>
      <w:r w:rsidR="007D1CB2" w:rsidRPr="00906C5A">
        <w:rPr>
          <w:rFonts w:ascii="Times New Roman" w:hAnsi="Times New Roman"/>
          <w:i/>
          <w:sz w:val="26"/>
          <w:szCs w:val="28"/>
        </w:rPr>
        <w:t>….</w:t>
      </w:r>
      <w:r w:rsidRPr="00906C5A">
        <w:rPr>
          <w:rFonts w:ascii="Times New Roman" w:hAnsi="Times New Roman"/>
          <w:i/>
          <w:sz w:val="26"/>
          <w:szCs w:val="28"/>
        </w:rPr>
        <w:t xml:space="preserve"> tháng </w:t>
      </w:r>
      <w:r w:rsidR="007D1CB2" w:rsidRPr="00906C5A">
        <w:rPr>
          <w:rFonts w:ascii="Times New Roman" w:hAnsi="Times New Roman"/>
          <w:i/>
          <w:sz w:val="26"/>
          <w:szCs w:val="28"/>
        </w:rPr>
        <w:t>..</w:t>
      </w:r>
      <w:r w:rsidRPr="00906C5A">
        <w:rPr>
          <w:rFonts w:ascii="Times New Roman" w:hAnsi="Times New Roman"/>
          <w:i/>
          <w:sz w:val="26"/>
          <w:szCs w:val="28"/>
        </w:rPr>
        <w:t xml:space="preserve"> năm 20</w:t>
      </w:r>
      <w:r w:rsidR="00401640" w:rsidRPr="00906C5A">
        <w:rPr>
          <w:rFonts w:ascii="Times New Roman" w:hAnsi="Times New Roman"/>
          <w:i/>
          <w:sz w:val="26"/>
          <w:szCs w:val="28"/>
        </w:rPr>
        <w:t xml:space="preserve">21 </w:t>
      </w:r>
      <w:r w:rsidRPr="00906C5A">
        <w:rPr>
          <w:rFonts w:ascii="Times New Roman" w:hAnsi="Times New Roman"/>
          <w:i/>
          <w:sz w:val="26"/>
          <w:szCs w:val="26"/>
        </w:rPr>
        <w:t>của Bộ trưởng Bộ Lao động - Thương binh và Xã hội)</w:t>
      </w:r>
    </w:p>
    <w:p w:rsidR="009D5DC1" w:rsidRPr="00906C5A"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9D5DC1" w:rsidRPr="00906C5A"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9D5DC1" w:rsidRPr="00906C5A"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61443C" w:rsidRPr="00906C5A"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r w:rsidRPr="00906C5A">
        <w:rPr>
          <w:rFonts w:ascii="Times New Roman" w:hAnsi="Times New Roman"/>
          <w:b/>
          <w:sz w:val="28"/>
          <w:szCs w:val="28"/>
        </w:rPr>
        <w:tab/>
      </w:r>
      <w:r w:rsidRPr="00906C5A">
        <w:rPr>
          <w:rFonts w:ascii="Times New Roman" w:hAnsi="Times New Roman"/>
          <w:b/>
          <w:sz w:val="28"/>
          <w:szCs w:val="28"/>
        </w:rPr>
        <w:tab/>
      </w:r>
      <w:r w:rsidRPr="00906C5A">
        <w:rPr>
          <w:rFonts w:ascii="Times New Roman" w:hAnsi="Times New Roman"/>
          <w:b/>
          <w:sz w:val="28"/>
          <w:szCs w:val="28"/>
        </w:rPr>
        <w:tab/>
      </w:r>
      <w:r w:rsidRPr="00906C5A">
        <w:rPr>
          <w:rFonts w:ascii="Times New Roman" w:hAnsi="Times New Roman"/>
          <w:b/>
          <w:sz w:val="28"/>
          <w:szCs w:val="28"/>
        </w:rPr>
        <w:tab/>
      </w:r>
      <w:r w:rsidRPr="00906C5A">
        <w:rPr>
          <w:rFonts w:ascii="Times New Roman" w:hAnsi="Times New Roman"/>
          <w:b/>
          <w:sz w:val="28"/>
          <w:szCs w:val="28"/>
        </w:rPr>
        <w:tab/>
      </w:r>
    </w:p>
    <w:p w:rsidR="0061443C" w:rsidRPr="00906C5A"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61443C" w:rsidRPr="00906C5A"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61443C" w:rsidRPr="00906C5A"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E721D7" w:rsidRPr="00906C5A" w:rsidRDefault="00C835D8"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906C5A">
        <w:rPr>
          <w:rFonts w:ascii="Times New Roman" w:hAnsi="Times New Roman"/>
          <w:b/>
          <w:sz w:val="28"/>
          <w:szCs w:val="28"/>
        </w:rPr>
        <w:t xml:space="preserve">Tên </w:t>
      </w:r>
      <w:r w:rsidR="00401640" w:rsidRPr="00906C5A">
        <w:rPr>
          <w:rFonts w:ascii="Times New Roman" w:hAnsi="Times New Roman"/>
          <w:b/>
          <w:sz w:val="28"/>
          <w:szCs w:val="28"/>
        </w:rPr>
        <w:t xml:space="preserve">ngành, </w:t>
      </w:r>
      <w:r w:rsidR="00E721D7" w:rsidRPr="00906C5A">
        <w:rPr>
          <w:rFonts w:ascii="Times New Roman" w:hAnsi="Times New Roman"/>
          <w:b/>
          <w:sz w:val="28"/>
          <w:szCs w:val="28"/>
        </w:rPr>
        <w:t xml:space="preserve">nghề: </w:t>
      </w:r>
      <w:r w:rsidR="007D1CB2" w:rsidRPr="00906C5A">
        <w:rPr>
          <w:rFonts w:ascii="Times New Roman" w:hAnsi="Times New Roman"/>
          <w:b/>
          <w:sz w:val="28"/>
          <w:szCs w:val="28"/>
        </w:rPr>
        <w:t xml:space="preserve">Xây dựng cầu đường bộ  </w:t>
      </w:r>
    </w:p>
    <w:p w:rsidR="00086DAB" w:rsidRPr="00906C5A" w:rsidRDefault="00E721D7"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906C5A">
        <w:rPr>
          <w:rFonts w:ascii="Times New Roman" w:hAnsi="Times New Roman"/>
          <w:b/>
          <w:sz w:val="28"/>
          <w:szCs w:val="28"/>
        </w:rPr>
        <w:t xml:space="preserve">Mã </w:t>
      </w:r>
      <w:r w:rsidR="00401640" w:rsidRPr="00906C5A">
        <w:rPr>
          <w:rFonts w:ascii="Times New Roman" w:hAnsi="Times New Roman"/>
          <w:b/>
          <w:sz w:val="28"/>
          <w:szCs w:val="28"/>
        </w:rPr>
        <w:t xml:space="preserve">ngành, </w:t>
      </w:r>
      <w:r w:rsidRPr="00906C5A">
        <w:rPr>
          <w:rFonts w:ascii="Times New Roman" w:hAnsi="Times New Roman"/>
          <w:b/>
          <w:sz w:val="28"/>
          <w:szCs w:val="28"/>
        </w:rPr>
        <w:t xml:space="preserve">nghề: </w:t>
      </w:r>
      <w:r w:rsidR="007D1CB2" w:rsidRPr="00906C5A">
        <w:rPr>
          <w:rFonts w:ascii="TimesNewRomanPSMT" w:hAnsi="TimesNewRomanPSMT" w:cs="TimesNewRomanPSMT"/>
          <w:b/>
          <w:sz w:val="28"/>
          <w:szCs w:val="28"/>
          <w:lang w:eastAsia="vi-VN"/>
        </w:rPr>
        <w:t xml:space="preserve"> </w:t>
      </w:r>
      <w:r w:rsidR="00527247" w:rsidRPr="00906C5A">
        <w:rPr>
          <w:rFonts w:ascii="TimesNewRomanPSMT" w:hAnsi="TimesNewRomanPSMT" w:cs="TimesNewRomanPSMT"/>
          <w:b/>
          <w:sz w:val="28"/>
          <w:szCs w:val="28"/>
          <w:lang w:eastAsia="vi-VN"/>
        </w:rPr>
        <w:t>5</w:t>
      </w:r>
      <w:r w:rsidR="000B0645" w:rsidRPr="00906C5A">
        <w:rPr>
          <w:rFonts w:ascii="TimesNewRomanPSMT" w:hAnsi="TimesNewRomanPSMT" w:cs="TimesNewRomanPSMT"/>
          <w:b/>
          <w:sz w:val="28"/>
          <w:szCs w:val="28"/>
          <w:lang w:eastAsia="vi-VN"/>
        </w:rPr>
        <w:t>580205</w:t>
      </w:r>
    </w:p>
    <w:p w:rsidR="009D5DC1" w:rsidRPr="00906C5A" w:rsidRDefault="00E721D7"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906C5A">
        <w:rPr>
          <w:rFonts w:ascii="Times New Roman" w:hAnsi="Times New Roman"/>
          <w:b/>
          <w:sz w:val="28"/>
          <w:szCs w:val="28"/>
        </w:rPr>
        <w:t xml:space="preserve">Trình độ đào tạo: </w:t>
      </w:r>
      <w:r w:rsidR="00527247" w:rsidRPr="00906C5A">
        <w:rPr>
          <w:rFonts w:ascii="Times New Roman" w:hAnsi="Times New Roman"/>
          <w:b/>
          <w:sz w:val="28"/>
          <w:szCs w:val="28"/>
        </w:rPr>
        <w:t>Trung cấp</w:t>
      </w:r>
    </w:p>
    <w:p w:rsidR="00D67C52" w:rsidRPr="00906C5A" w:rsidRDefault="00D67C52"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61443C" w:rsidRPr="00906C5A" w:rsidRDefault="0061443C"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61443C" w:rsidRPr="00906C5A" w:rsidRDefault="0061443C"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086DAB" w:rsidRPr="00906C5A" w:rsidRDefault="00086DAB"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E721D7" w:rsidRPr="00906C5A" w:rsidRDefault="00E721D7"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0B0645" w:rsidRPr="00906C5A" w:rsidRDefault="000B0645"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9D5DC1" w:rsidRPr="00906C5A" w:rsidRDefault="00E721D7"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r w:rsidRPr="00906C5A">
        <w:rPr>
          <w:rFonts w:ascii="Times New Roman" w:hAnsi="Times New Roman"/>
          <w:b/>
          <w:sz w:val="28"/>
          <w:szCs w:val="28"/>
        </w:rPr>
        <w:t xml:space="preserve">Năm </w:t>
      </w:r>
      <w:r w:rsidR="007D1CB2" w:rsidRPr="00906C5A">
        <w:rPr>
          <w:rFonts w:ascii="Times New Roman" w:hAnsi="Times New Roman"/>
          <w:b/>
          <w:sz w:val="28"/>
          <w:szCs w:val="28"/>
        </w:rPr>
        <w:t>202</w:t>
      </w:r>
      <w:r w:rsidR="006B5200" w:rsidRPr="00906C5A">
        <w:rPr>
          <w:rFonts w:ascii="Times New Roman" w:hAnsi="Times New Roman"/>
          <w:b/>
          <w:sz w:val="28"/>
          <w:szCs w:val="28"/>
        </w:rPr>
        <w:t>1</w:t>
      </w:r>
    </w:p>
    <w:p w:rsidR="00401640" w:rsidRPr="00906C5A" w:rsidRDefault="000B0645" w:rsidP="000B0645">
      <w:pPr>
        <w:spacing w:after="0" w:line="240" w:lineRule="auto"/>
        <w:jc w:val="center"/>
        <w:rPr>
          <w:rFonts w:ascii="Times New Roman" w:hAnsi="Times New Roman"/>
          <w:b/>
          <w:sz w:val="32"/>
          <w:szCs w:val="32"/>
        </w:rPr>
      </w:pPr>
      <w:bookmarkStart w:id="3" w:name="_Toc11338070"/>
      <w:bookmarkStart w:id="4" w:name="_Toc11338323"/>
      <w:bookmarkEnd w:id="0"/>
      <w:bookmarkEnd w:id="1"/>
      <w:r w:rsidRPr="00906C5A">
        <w:rPr>
          <w:rFonts w:ascii="Times New Roman" w:hAnsi="Times New Roman"/>
          <w:b/>
          <w:sz w:val="32"/>
          <w:szCs w:val="32"/>
        </w:rPr>
        <w:br w:type="page"/>
      </w:r>
      <w:r w:rsidR="00401640" w:rsidRPr="00906C5A">
        <w:rPr>
          <w:rFonts w:ascii="Times New Roman" w:hAnsi="Times New Roman"/>
          <w:b/>
          <w:sz w:val="32"/>
          <w:szCs w:val="32"/>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906C5A" w:rsidRPr="00906C5A" w:rsidTr="00401640">
        <w:trPr>
          <w:trHeight w:val="435"/>
          <w:tblHeader/>
        </w:trPr>
        <w:tc>
          <w:tcPr>
            <w:tcW w:w="8280" w:type="dxa"/>
            <w:vAlign w:val="center"/>
          </w:tcPr>
          <w:p w:rsidR="00401640" w:rsidRPr="00906C5A" w:rsidRDefault="00401640" w:rsidP="00401640">
            <w:pPr>
              <w:spacing w:before="120" w:after="0" w:line="312" w:lineRule="auto"/>
              <w:jc w:val="center"/>
              <w:rPr>
                <w:rFonts w:ascii="Times New Roman" w:hAnsi="Times New Roman"/>
                <w:b/>
                <w:sz w:val="28"/>
                <w:szCs w:val="28"/>
              </w:rPr>
            </w:pPr>
          </w:p>
        </w:tc>
        <w:tc>
          <w:tcPr>
            <w:tcW w:w="1080" w:type="dxa"/>
            <w:vAlign w:val="center"/>
          </w:tcPr>
          <w:p w:rsidR="00401640" w:rsidRPr="00906C5A" w:rsidRDefault="00401640" w:rsidP="00401640">
            <w:pPr>
              <w:spacing w:before="120" w:after="0" w:line="312" w:lineRule="auto"/>
              <w:ind w:hanging="108"/>
              <w:jc w:val="center"/>
              <w:rPr>
                <w:rFonts w:ascii="Times New Roman" w:hAnsi="Times New Roman"/>
                <w:b/>
                <w:sz w:val="28"/>
                <w:szCs w:val="28"/>
              </w:rPr>
            </w:pPr>
            <w:r w:rsidRPr="00906C5A">
              <w:rPr>
                <w:rFonts w:ascii="Times New Roman" w:hAnsi="Times New Roman"/>
                <w:b/>
                <w:sz w:val="28"/>
                <w:szCs w:val="28"/>
              </w:rPr>
              <w:t>Trang</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rPr>
                <w:rFonts w:ascii="Times New Roman" w:hAnsi="Times New Roman"/>
                <w:b/>
                <w:sz w:val="28"/>
                <w:szCs w:val="28"/>
              </w:rPr>
            </w:pPr>
            <w:r w:rsidRPr="00906C5A">
              <w:rPr>
                <w:rFonts w:ascii="Times New Roman" w:hAnsi="Times New Roman"/>
                <w:b/>
                <w:sz w:val="28"/>
                <w:szCs w:val="28"/>
              </w:rPr>
              <w:t>A. Phần thuyết minh</w:t>
            </w:r>
          </w:p>
          <w:p w:rsidR="00401640" w:rsidRPr="00906C5A" w:rsidRDefault="00401640" w:rsidP="00401640">
            <w:pPr>
              <w:spacing w:before="120" w:after="0" w:line="312" w:lineRule="auto"/>
              <w:rPr>
                <w:rFonts w:ascii="Times New Roman" w:hAnsi="Times New Roman"/>
                <w:b/>
                <w:sz w:val="28"/>
                <w:szCs w:val="28"/>
              </w:rPr>
            </w:pPr>
            <w:r w:rsidRPr="00906C5A">
              <w:rPr>
                <w:rFonts w:ascii="Times New Roman" w:hAnsi="Times New Roman"/>
                <w:b/>
                <w:sz w:val="28"/>
                <w:szCs w:val="28"/>
              </w:rPr>
              <w:t>B. Nội dung của danh mục</w:t>
            </w:r>
          </w:p>
        </w:tc>
        <w:tc>
          <w:tcPr>
            <w:tcW w:w="1080" w:type="dxa"/>
            <w:vAlign w:val="center"/>
          </w:tcPr>
          <w:p w:rsidR="00401640" w:rsidRPr="00906C5A" w:rsidRDefault="00401640"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2</w:t>
            </w:r>
          </w:p>
          <w:p w:rsidR="00401640" w:rsidRPr="00906C5A" w:rsidRDefault="00401640"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3</w:t>
            </w:r>
          </w:p>
        </w:tc>
      </w:tr>
      <w:tr w:rsidR="00906C5A" w:rsidRPr="00906C5A" w:rsidTr="00401640">
        <w:trPr>
          <w:trHeight w:val="435"/>
          <w:tblHeader/>
        </w:trPr>
        <w:tc>
          <w:tcPr>
            <w:tcW w:w="8280" w:type="dxa"/>
            <w:vAlign w:val="center"/>
          </w:tcPr>
          <w:p w:rsidR="00401640" w:rsidRPr="00906C5A" w:rsidRDefault="00401640" w:rsidP="00401640">
            <w:pPr>
              <w:pStyle w:val="ListParagraph"/>
              <w:numPr>
                <w:ilvl w:val="0"/>
                <w:numId w:val="4"/>
              </w:numPr>
              <w:spacing w:before="120" w:after="0" w:line="312" w:lineRule="auto"/>
              <w:rPr>
                <w:rFonts w:ascii="Times New Roman" w:hAnsi="Times New Roman"/>
                <w:sz w:val="28"/>
                <w:szCs w:val="28"/>
              </w:rPr>
            </w:pPr>
            <w:r w:rsidRPr="00906C5A">
              <w:rPr>
                <w:rFonts w:ascii="Times New Roman" w:hAnsi="Times New Roman"/>
                <w:sz w:val="28"/>
                <w:szCs w:val="28"/>
              </w:rPr>
              <w:t>Danh sách các phòng chức năng</w:t>
            </w:r>
          </w:p>
        </w:tc>
        <w:tc>
          <w:tcPr>
            <w:tcW w:w="1080" w:type="dxa"/>
            <w:vAlign w:val="center"/>
          </w:tcPr>
          <w:p w:rsidR="00401640" w:rsidRPr="00906C5A" w:rsidRDefault="00401640"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3</w:t>
            </w:r>
          </w:p>
        </w:tc>
      </w:tr>
      <w:tr w:rsidR="00906C5A" w:rsidRPr="00906C5A" w:rsidTr="00401640">
        <w:trPr>
          <w:trHeight w:val="435"/>
          <w:tblHeader/>
        </w:trPr>
        <w:tc>
          <w:tcPr>
            <w:tcW w:w="8280" w:type="dxa"/>
            <w:vAlign w:val="center"/>
          </w:tcPr>
          <w:p w:rsidR="00401640" w:rsidRPr="00906C5A" w:rsidRDefault="00401640" w:rsidP="00401640">
            <w:pPr>
              <w:pStyle w:val="ListParagraph"/>
              <w:numPr>
                <w:ilvl w:val="0"/>
                <w:numId w:val="4"/>
              </w:numPr>
              <w:spacing w:before="120" w:after="0" w:line="312" w:lineRule="auto"/>
              <w:rPr>
                <w:rFonts w:ascii="Times New Roman" w:hAnsi="Times New Roman"/>
                <w:sz w:val="28"/>
                <w:szCs w:val="28"/>
              </w:rPr>
            </w:pPr>
            <w:r w:rsidRPr="00906C5A">
              <w:rPr>
                <w:rFonts w:ascii="Times New Roman" w:hAnsi="Times New Roman"/>
                <w:sz w:val="28"/>
                <w:szCs w:val="28"/>
              </w:rPr>
              <w:t>Mô tả các phòng chức năng</w:t>
            </w:r>
          </w:p>
        </w:tc>
        <w:tc>
          <w:tcPr>
            <w:tcW w:w="1080" w:type="dxa"/>
            <w:vAlign w:val="center"/>
          </w:tcPr>
          <w:p w:rsidR="00401640" w:rsidRPr="00906C5A" w:rsidRDefault="000B064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3</w:t>
            </w:r>
          </w:p>
        </w:tc>
      </w:tr>
      <w:tr w:rsidR="00906C5A" w:rsidRPr="00906C5A" w:rsidTr="00401640">
        <w:trPr>
          <w:trHeight w:val="435"/>
          <w:tblHeader/>
        </w:trPr>
        <w:tc>
          <w:tcPr>
            <w:tcW w:w="8280" w:type="dxa"/>
            <w:vAlign w:val="center"/>
          </w:tcPr>
          <w:p w:rsidR="00401640" w:rsidRPr="00906C5A" w:rsidRDefault="00401640" w:rsidP="00401640">
            <w:pPr>
              <w:pStyle w:val="ListParagraph"/>
              <w:numPr>
                <w:ilvl w:val="0"/>
                <w:numId w:val="4"/>
              </w:numPr>
              <w:spacing w:before="120" w:after="0" w:line="312" w:lineRule="auto"/>
              <w:rPr>
                <w:rFonts w:ascii="Times New Roman" w:hAnsi="Times New Roman"/>
                <w:sz w:val="28"/>
                <w:szCs w:val="28"/>
              </w:rPr>
            </w:pPr>
            <w:r w:rsidRPr="00906C5A">
              <w:rPr>
                <w:rFonts w:ascii="Times New Roman" w:hAnsi="Times New Roman"/>
                <w:sz w:val="28"/>
                <w:szCs w:val="28"/>
              </w:rPr>
              <w:t xml:space="preserve">Danh mục các thiết bị đào tạo theo từng phòng chức năng </w:t>
            </w:r>
          </w:p>
        </w:tc>
        <w:tc>
          <w:tcPr>
            <w:tcW w:w="1080" w:type="dxa"/>
            <w:vAlign w:val="center"/>
          </w:tcPr>
          <w:p w:rsidR="00401640" w:rsidRPr="00906C5A" w:rsidRDefault="000B064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5</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3.1. Phòng kỹ thuật cơ sở</w:t>
            </w:r>
          </w:p>
        </w:tc>
        <w:tc>
          <w:tcPr>
            <w:tcW w:w="1080" w:type="dxa"/>
            <w:vAlign w:val="center"/>
          </w:tcPr>
          <w:p w:rsidR="00401640" w:rsidRPr="00906C5A" w:rsidRDefault="000B064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5</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3.2. Phòng thực hành máy vi tính</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8</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3.3. Phòng học ngoại ngữ</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10</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3.4. Phòng thực hành trắc điạ</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11</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3.5. Phòng thí nghiệm công trình</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13</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3.6. Khu thực hành xây dựng đường</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18</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3.7. Khu thực hành xây dựng cầu</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22</w:t>
            </w:r>
          </w:p>
        </w:tc>
      </w:tr>
    </w:tbl>
    <w:p w:rsidR="00401640" w:rsidRPr="00906C5A" w:rsidRDefault="00401640" w:rsidP="008C2824">
      <w:pPr>
        <w:pStyle w:val="Heading1"/>
        <w:spacing w:before="60" w:after="60"/>
        <w:rPr>
          <w:spacing w:val="-4"/>
          <w:szCs w:val="28"/>
        </w:rPr>
      </w:pPr>
      <w:bookmarkStart w:id="5" w:name="_Toc59430079"/>
    </w:p>
    <w:p w:rsidR="00401640" w:rsidRPr="00906C5A" w:rsidRDefault="00401640">
      <w:pPr>
        <w:spacing w:after="0" w:line="240" w:lineRule="auto"/>
        <w:rPr>
          <w:rFonts w:ascii="Times New Roman" w:eastAsia="Times New Roman" w:hAnsi="Times New Roman"/>
          <w:b/>
          <w:bCs/>
          <w:spacing w:val="-4"/>
          <w:kern w:val="32"/>
          <w:sz w:val="28"/>
          <w:szCs w:val="28"/>
        </w:rPr>
      </w:pPr>
      <w:r w:rsidRPr="00906C5A">
        <w:rPr>
          <w:spacing w:val="-4"/>
          <w:szCs w:val="28"/>
        </w:rPr>
        <w:br w:type="page"/>
      </w:r>
    </w:p>
    <w:p w:rsidR="008B1558" w:rsidRPr="00906C5A" w:rsidRDefault="00401640" w:rsidP="008C2824">
      <w:pPr>
        <w:pStyle w:val="Heading1"/>
        <w:spacing w:before="60" w:after="60"/>
        <w:rPr>
          <w:spacing w:val="-4"/>
          <w:szCs w:val="28"/>
        </w:rPr>
      </w:pPr>
      <w:r w:rsidRPr="00906C5A">
        <w:rPr>
          <w:spacing w:val="-4"/>
          <w:szCs w:val="28"/>
        </w:rPr>
        <w:lastRenderedPageBreak/>
        <w:tab/>
      </w:r>
      <w:r w:rsidR="008B1558" w:rsidRPr="00906C5A">
        <w:rPr>
          <w:spacing w:val="-4"/>
          <w:szCs w:val="28"/>
        </w:rPr>
        <w:t>A. PHẦN THUYẾT MINH</w:t>
      </w:r>
      <w:bookmarkEnd w:id="3"/>
      <w:bookmarkEnd w:id="4"/>
      <w:bookmarkEnd w:id="5"/>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1. Danh mục thiết bị đào tạo tối thiểu của ngành, nghề Xây dựng cầu đường bộ trình độ </w:t>
      </w:r>
      <w:r w:rsidR="00527247" w:rsidRPr="00906C5A">
        <w:rPr>
          <w:rFonts w:ascii="Times New Roman" w:hAnsi="Times New Roman"/>
          <w:sz w:val="28"/>
          <w:szCs w:val="28"/>
        </w:rPr>
        <w:t>trung cấp</w:t>
      </w:r>
      <w:r w:rsidRPr="00906C5A">
        <w:rPr>
          <w:rFonts w:ascii="Times New Roman" w:hAnsi="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Xây dựng cầu đường bộ trình độ </w:t>
      </w:r>
      <w:r w:rsidR="00527247" w:rsidRPr="00906C5A">
        <w:rPr>
          <w:rFonts w:ascii="Times New Roman" w:hAnsi="Times New Roman"/>
          <w:sz w:val="28"/>
          <w:szCs w:val="28"/>
        </w:rPr>
        <w:t>trung cấp</w:t>
      </w:r>
      <w:r w:rsidRPr="00906C5A">
        <w:rPr>
          <w:rFonts w:ascii="Times New Roman" w:hAnsi="Times New Roman"/>
          <w:sz w:val="28"/>
          <w:szCs w:val="28"/>
        </w:rPr>
        <w:t>.</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Các thiết bị trong danh mục thiết bị đào tạo tối thiểu được sắp xếp theo các phòng chức năng để đảm bảo phù hợp với tổ chức đào tạo của ngành, nghề  Xây dựng cầu đường bộ trình độ </w:t>
      </w:r>
      <w:r w:rsidR="00527247" w:rsidRPr="00906C5A">
        <w:rPr>
          <w:rFonts w:ascii="Times New Roman" w:hAnsi="Times New Roman"/>
          <w:sz w:val="28"/>
          <w:szCs w:val="28"/>
        </w:rPr>
        <w:t>trung cấp</w:t>
      </w:r>
      <w:r w:rsidRPr="00906C5A">
        <w:rPr>
          <w:rFonts w:ascii="Times New Roman" w:hAnsi="Times New Roman"/>
          <w:sz w:val="28"/>
          <w:szCs w:val="28"/>
        </w:rPr>
        <w:t>.</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2. Nội dung danh mục thiết bị đào tạo tối thiểu của ngành, nghề Xây dựng cầu đường bộ trình độ </w:t>
      </w:r>
      <w:r w:rsidR="00527247" w:rsidRPr="00906C5A">
        <w:rPr>
          <w:rFonts w:ascii="Times New Roman" w:hAnsi="Times New Roman"/>
          <w:sz w:val="28"/>
          <w:szCs w:val="28"/>
        </w:rPr>
        <w:t>trung cấp</w:t>
      </w:r>
      <w:r w:rsidRPr="00906C5A">
        <w:rPr>
          <w:rFonts w:ascii="Times New Roman" w:hAnsi="Times New Roman"/>
          <w:sz w:val="28"/>
          <w:szCs w:val="28"/>
        </w:rPr>
        <w:t xml:space="preserve"> bao gồm:</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a) Danh sách các phòng chức năng, khu thực hành;</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b) Mô tả các phòng chức năng, khu thực hành;</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c) Danh mục thiết bị đào tạo theo từng phòng chức năng, khu thực hành, gồm các nội dung thông tin sau:</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Tên, chủng loại thiết bị tối thiểu, cần thiết để thực hiện hoạt động đào tạo.</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 Số lượng tối thiểu, cần thiết của từng loại thiết bị để thực hiện hoạt động đào tạo. </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Yêu cầu sư phạm của thiết bị: mô tả chức năng của thiết bị trong hoạt động đào tạo.</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401640" w:rsidRPr="00906C5A" w:rsidRDefault="00401640" w:rsidP="00401640">
      <w:pPr>
        <w:spacing w:before="120" w:after="120" w:line="240" w:lineRule="auto"/>
        <w:ind w:firstLine="720"/>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(Nội dung </w:t>
      </w:r>
      <w:r w:rsidRPr="00906C5A">
        <w:rPr>
          <w:rFonts w:ascii="Times New Roman" w:hAnsi="Times New Roman"/>
          <w:sz w:val="28"/>
          <w:szCs w:val="28"/>
        </w:rPr>
        <w:t xml:space="preserve">danh mục thiết bị đào tạo tối thiểu của ngành, nghề Xây dựng cầu đường bộ trình độ </w:t>
      </w:r>
      <w:r w:rsidR="00527247" w:rsidRPr="00906C5A">
        <w:rPr>
          <w:rFonts w:ascii="Times New Roman" w:hAnsi="Times New Roman"/>
          <w:sz w:val="28"/>
          <w:szCs w:val="28"/>
        </w:rPr>
        <w:t>trung cấp</w:t>
      </w:r>
      <w:r w:rsidRPr="00906C5A">
        <w:rPr>
          <w:rFonts w:ascii="Times New Roman" w:eastAsia="Times New Roman" w:hAnsi="Times New Roman"/>
          <w:sz w:val="28"/>
          <w:szCs w:val="28"/>
        </w:rPr>
        <w:t xml:space="preserve"> không bao gồm các thiết bị đào tạo dùng cho môn học Giáo dục thể chất, Giáo dục Quốc phòng và an ninh).</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Xây dựng cầu đường bộ trình độ </w:t>
      </w:r>
      <w:r w:rsidR="00527247" w:rsidRPr="00906C5A">
        <w:rPr>
          <w:rFonts w:ascii="Times New Roman" w:hAnsi="Times New Roman"/>
          <w:sz w:val="28"/>
          <w:szCs w:val="28"/>
        </w:rPr>
        <w:t>trung cấp</w:t>
      </w:r>
      <w:r w:rsidRPr="00906C5A">
        <w:rPr>
          <w:rFonts w:ascii="Times New Roman" w:hAnsi="Times New Roman"/>
          <w:sz w:val="28"/>
          <w:szCs w:val="28"/>
        </w:rPr>
        <w:t>, đảm bảo chất lượng đào tạo và hiệu quả vốn đầu tư.</w:t>
      </w:r>
    </w:p>
    <w:p w:rsidR="008B1558" w:rsidRDefault="00401640" w:rsidP="00401640">
      <w:pPr>
        <w:spacing w:before="120" w:after="120" w:line="240" w:lineRule="auto"/>
        <w:ind w:firstLine="720"/>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Các cơ sở giáo dục nghề nghiệp không bắt buộc phải đầu tư, mua sắm đối với các thiết bị có nội dung ghi chú </w:t>
      </w:r>
      <w:r w:rsidRPr="00906C5A">
        <w:rPr>
          <w:rFonts w:ascii="Times New Roman" w:eastAsia="Times New Roman" w:hAnsi="Times New Roman"/>
          <w:i/>
          <w:sz w:val="28"/>
          <w:szCs w:val="28"/>
        </w:rPr>
        <w:t>Thực tập tại doanh nghiệp</w:t>
      </w:r>
      <w:r w:rsidRPr="00906C5A">
        <w:rPr>
          <w:rFonts w:ascii="Times New Roman" w:eastAsia="Times New Roman" w:hAnsi="Times New Roman"/>
          <w:sz w:val="28"/>
          <w:szCs w:val="28"/>
        </w:rPr>
        <w:t xml:space="preserve"> nhưng phải đảm bảo người học được học và thực hành trên các thiết bị đó trong quá trình đào tạo.</w:t>
      </w:r>
    </w:p>
    <w:p w:rsidR="00906C5A" w:rsidRPr="00906C5A" w:rsidRDefault="00906C5A" w:rsidP="00906C5A">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Ghi chú: </w:t>
      </w:r>
    </w:p>
    <w:p w:rsidR="00906C5A" w:rsidRPr="00906C5A" w:rsidRDefault="00906C5A" w:rsidP="00906C5A">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Thực tập tại doanh nghiệp</w:t>
      </w:r>
    </w:p>
    <w:p w:rsidR="008B1558" w:rsidRPr="00906C5A" w:rsidRDefault="008B1558" w:rsidP="008C2824">
      <w:pPr>
        <w:pStyle w:val="Heading1"/>
        <w:spacing w:before="60" w:after="60"/>
        <w:rPr>
          <w:spacing w:val="-4"/>
          <w:szCs w:val="28"/>
        </w:rPr>
      </w:pPr>
      <w:r w:rsidRPr="00906C5A">
        <w:rPr>
          <w:b w:val="0"/>
          <w:spacing w:val="-4"/>
          <w:szCs w:val="28"/>
        </w:rPr>
        <w:br w:type="page"/>
      </w:r>
      <w:bookmarkStart w:id="6" w:name="_Toc11338071"/>
      <w:bookmarkStart w:id="7" w:name="_Toc11338324"/>
      <w:bookmarkStart w:id="8" w:name="_Toc59430080"/>
      <w:r w:rsidR="00126C88" w:rsidRPr="00906C5A">
        <w:rPr>
          <w:b w:val="0"/>
          <w:spacing w:val="-4"/>
          <w:szCs w:val="28"/>
        </w:rPr>
        <w:lastRenderedPageBreak/>
        <w:tab/>
      </w:r>
      <w:r w:rsidRPr="00906C5A">
        <w:rPr>
          <w:spacing w:val="-4"/>
          <w:szCs w:val="28"/>
        </w:rPr>
        <w:t>B. NỘI DUNG CỦA DANH MỤC</w:t>
      </w:r>
      <w:bookmarkEnd w:id="6"/>
      <w:bookmarkEnd w:id="7"/>
      <w:bookmarkEnd w:id="8"/>
    </w:p>
    <w:p w:rsidR="008B1558" w:rsidRPr="00906C5A" w:rsidRDefault="00126C88" w:rsidP="008C2824">
      <w:pPr>
        <w:pStyle w:val="Heading2"/>
        <w:spacing w:before="60" w:after="60" w:line="276" w:lineRule="auto"/>
        <w:jc w:val="left"/>
        <w:rPr>
          <w:i/>
          <w:spacing w:val="-4"/>
          <w:sz w:val="28"/>
        </w:rPr>
      </w:pPr>
      <w:bookmarkStart w:id="9" w:name="_Toc11338072"/>
      <w:bookmarkStart w:id="10" w:name="_Toc11338325"/>
      <w:bookmarkStart w:id="11" w:name="_Toc59430081"/>
      <w:r w:rsidRPr="00906C5A">
        <w:rPr>
          <w:i/>
          <w:spacing w:val="-4"/>
          <w:sz w:val="28"/>
          <w:lang w:val="en-US"/>
        </w:rPr>
        <w:tab/>
      </w:r>
      <w:r w:rsidR="008B1558" w:rsidRPr="00906C5A">
        <w:rPr>
          <w:i/>
          <w:spacing w:val="-4"/>
          <w:sz w:val="28"/>
        </w:rPr>
        <w:t>1. Danh sách các phòng chức năng</w:t>
      </w:r>
      <w:bookmarkEnd w:id="9"/>
      <w:bookmarkEnd w:id="10"/>
      <w:bookmarkEnd w:id="11"/>
    </w:p>
    <w:p w:rsidR="008B1558" w:rsidRPr="00906C5A" w:rsidRDefault="008B1558" w:rsidP="008C2824">
      <w:pPr>
        <w:spacing w:before="60" w:after="60"/>
        <w:jc w:val="both"/>
        <w:rPr>
          <w:rFonts w:ascii="Times New Roman" w:hAnsi="Times New Roman"/>
          <w:b/>
          <w:i/>
          <w:spacing w:val="-4"/>
          <w:sz w:val="28"/>
          <w:szCs w:val="28"/>
        </w:rPr>
      </w:pPr>
      <w:r w:rsidRPr="00906C5A">
        <w:rPr>
          <w:rFonts w:ascii="Times New Roman" w:hAnsi="Times New Roman"/>
          <w:i/>
          <w:spacing w:val="-4"/>
          <w:sz w:val="28"/>
          <w:szCs w:val="28"/>
        </w:rPr>
        <w:tab/>
      </w:r>
      <w:r w:rsidRPr="00906C5A">
        <w:rPr>
          <w:rFonts w:ascii="Times New Roman" w:hAnsi="Times New Roman"/>
          <w:spacing w:val="-4"/>
          <w:sz w:val="28"/>
          <w:szCs w:val="28"/>
        </w:rPr>
        <w:t>Các thiết bị đào tạo</w:t>
      </w:r>
      <w:r w:rsidR="00401640" w:rsidRPr="00906C5A">
        <w:rPr>
          <w:rFonts w:ascii="Times New Roman" w:hAnsi="Times New Roman"/>
          <w:spacing w:val="-4"/>
          <w:sz w:val="28"/>
          <w:szCs w:val="28"/>
        </w:rPr>
        <w:t xml:space="preserve"> ngành, </w:t>
      </w:r>
      <w:r w:rsidRPr="00906C5A">
        <w:rPr>
          <w:rFonts w:ascii="Times New Roman" w:hAnsi="Times New Roman"/>
          <w:spacing w:val="-4"/>
          <w:sz w:val="28"/>
          <w:szCs w:val="28"/>
        </w:rPr>
        <w:t xml:space="preserve"> nghề</w:t>
      </w:r>
      <w:r w:rsidRPr="00906C5A">
        <w:rPr>
          <w:rFonts w:ascii="Times New Roman" w:hAnsi="Times New Roman"/>
          <w:b/>
          <w:i/>
          <w:spacing w:val="-4"/>
          <w:sz w:val="28"/>
          <w:szCs w:val="28"/>
        </w:rPr>
        <w:t xml:space="preserve"> </w:t>
      </w:r>
      <w:r w:rsidR="007D1CB2" w:rsidRPr="00906C5A">
        <w:rPr>
          <w:rFonts w:ascii="Times New Roman" w:hAnsi="Times New Roman"/>
          <w:sz w:val="28"/>
          <w:szCs w:val="28"/>
        </w:rPr>
        <w:t xml:space="preserve">Xây dựng cầu đường </w:t>
      </w:r>
      <w:r w:rsidR="00086DAB" w:rsidRPr="00906C5A">
        <w:rPr>
          <w:rFonts w:ascii="Times New Roman" w:hAnsi="Times New Roman"/>
          <w:sz w:val="28"/>
          <w:szCs w:val="28"/>
        </w:rPr>
        <w:t xml:space="preserve">bộ trình độ </w:t>
      </w:r>
      <w:r w:rsidR="00527247" w:rsidRPr="00906C5A">
        <w:rPr>
          <w:rFonts w:ascii="Times New Roman" w:hAnsi="Times New Roman"/>
          <w:sz w:val="28"/>
          <w:szCs w:val="28"/>
        </w:rPr>
        <w:t>trung cấp</w:t>
      </w:r>
      <w:r w:rsidR="00086DAB" w:rsidRPr="00906C5A">
        <w:rPr>
          <w:rFonts w:ascii="Times New Roman" w:hAnsi="Times New Roman"/>
          <w:sz w:val="28"/>
          <w:szCs w:val="28"/>
        </w:rPr>
        <w:t xml:space="preserve"> </w:t>
      </w:r>
      <w:r w:rsidRPr="00906C5A">
        <w:rPr>
          <w:rFonts w:ascii="Times New Roman" w:hAnsi="Times New Roman"/>
          <w:sz w:val="28"/>
          <w:szCs w:val="28"/>
        </w:rPr>
        <w:t>được sắp xếp vào các phòng chức năng phục vụ đào tạo, bao gồm:</w:t>
      </w:r>
    </w:p>
    <w:p w:rsidR="00390B16" w:rsidRPr="00906C5A" w:rsidRDefault="00390B16" w:rsidP="008C2824">
      <w:pPr>
        <w:pStyle w:val="Heading2"/>
        <w:spacing w:before="60" w:after="60" w:line="276" w:lineRule="auto"/>
        <w:ind w:left="993"/>
        <w:jc w:val="left"/>
        <w:rPr>
          <w:b w:val="0"/>
          <w:spacing w:val="-4"/>
          <w:sz w:val="28"/>
          <w:lang w:val="en-US"/>
        </w:rPr>
      </w:pPr>
      <w:bookmarkStart w:id="12" w:name="_Toc59430082"/>
      <w:bookmarkStart w:id="13" w:name="_Toc11338073"/>
      <w:bookmarkStart w:id="14" w:name="_Toc11338326"/>
      <w:r w:rsidRPr="00906C5A">
        <w:rPr>
          <w:b w:val="0"/>
          <w:spacing w:val="-4"/>
          <w:sz w:val="28"/>
          <w:lang w:val="vi-VN"/>
        </w:rPr>
        <w:t>(1)</w:t>
      </w:r>
      <w:r w:rsidRPr="00906C5A">
        <w:rPr>
          <w:b w:val="0"/>
          <w:spacing w:val="-4"/>
          <w:sz w:val="28"/>
          <w:lang w:val="vi-VN"/>
        </w:rPr>
        <w:tab/>
        <w:t>Phòng kỹ thuật cơ sở</w:t>
      </w:r>
      <w:bookmarkEnd w:id="12"/>
    </w:p>
    <w:p w:rsidR="00390B16" w:rsidRPr="00906C5A" w:rsidRDefault="00390B16" w:rsidP="008C2824">
      <w:pPr>
        <w:pStyle w:val="Heading2"/>
        <w:spacing w:before="60" w:after="60" w:line="276" w:lineRule="auto"/>
        <w:ind w:left="993"/>
        <w:jc w:val="left"/>
        <w:rPr>
          <w:b w:val="0"/>
          <w:spacing w:val="-4"/>
          <w:sz w:val="28"/>
          <w:lang w:val="en-US"/>
        </w:rPr>
      </w:pPr>
      <w:bookmarkStart w:id="15" w:name="_Toc59430083"/>
      <w:r w:rsidRPr="00906C5A">
        <w:rPr>
          <w:b w:val="0"/>
          <w:spacing w:val="-4"/>
          <w:sz w:val="28"/>
          <w:lang w:val="vi-VN"/>
        </w:rPr>
        <w:t>(2)</w:t>
      </w:r>
      <w:r w:rsidRPr="00906C5A">
        <w:rPr>
          <w:b w:val="0"/>
          <w:spacing w:val="-4"/>
          <w:sz w:val="28"/>
          <w:lang w:val="vi-VN"/>
        </w:rPr>
        <w:tab/>
        <w:t>Phòng thực hành máy vi tính</w:t>
      </w:r>
      <w:bookmarkEnd w:id="15"/>
    </w:p>
    <w:p w:rsidR="00390B16" w:rsidRPr="00906C5A" w:rsidRDefault="00390B16" w:rsidP="008C2824">
      <w:pPr>
        <w:pStyle w:val="Heading2"/>
        <w:spacing w:before="60" w:after="60" w:line="276" w:lineRule="auto"/>
        <w:ind w:left="993"/>
        <w:jc w:val="left"/>
        <w:rPr>
          <w:b w:val="0"/>
          <w:spacing w:val="-4"/>
          <w:sz w:val="28"/>
          <w:lang w:val="en-US"/>
        </w:rPr>
      </w:pPr>
      <w:bookmarkStart w:id="16" w:name="_Toc59430084"/>
      <w:r w:rsidRPr="00906C5A">
        <w:rPr>
          <w:b w:val="0"/>
          <w:spacing w:val="-4"/>
          <w:sz w:val="28"/>
          <w:lang w:val="vi-VN"/>
        </w:rPr>
        <w:t>(3)</w:t>
      </w:r>
      <w:r w:rsidRPr="00906C5A">
        <w:rPr>
          <w:b w:val="0"/>
          <w:spacing w:val="-4"/>
          <w:sz w:val="28"/>
          <w:lang w:val="vi-VN"/>
        </w:rPr>
        <w:tab/>
        <w:t>Phòng</w:t>
      </w:r>
      <w:r w:rsidR="00401640" w:rsidRPr="00906C5A">
        <w:rPr>
          <w:b w:val="0"/>
          <w:spacing w:val="-4"/>
          <w:sz w:val="28"/>
          <w:lang w:val="en-US"/>
        </w:rPr>
        <w:t xml:space="preserve"> học </w:t>
      </w:r>
      <w:r w:rsidRPr="00906C5A">
        <w:rPr>
          <w:b w:val="0"/>
          <w:spacing w:val="-4"/>
          <w:sz w:val="28"/>
          <w:lang w:val="vi-VN"/>
        </w:rPr>
        <w:t>ngoại ngữ</w:t>
      </w:r>
      <w:bookmarkEnd w:id="16"/>
    </w:p>
    <w:p w:rsidR="00390B16" w:rsidRPr="00906C5A" w:rsidRDefault="00390B16" w:rsidP="008C2824">
      <w:pPr>
        <w:pStyle w:val="Heading2"/>
        <w:spacing w:before="60" w:after="60" w:line="276" w:lineRule="auto"/>
        <w:ind w:left="993"/>
        <w:jc w:val="left"/>
        <w:rPr>
          <w:b w:val="0"/>
          <w:spacing w:val="-4"/>
          <w:sz w:val="28"/>
          <w:lang w:val="en-US"/>
        </w:rPr>
      </w:pPr>
      <w:bookmarkStart w:id="17" w:name="_Toc59430085"/>
      <w:r w:rsidRPr="00906C5A">
        <w:rPr>
          <w:b w:val="0"/>
          <w:spacing w:val="-4"/>
          <w:sz w:val="28"/>
          <w:lang w:val="vi-VN"/>
        </w:rPr>
        <w:t xml:space="preserve">(4) </w:t>
      </w:r>
      <w:r w:rsidRPr="00906C5A">
        <w:rPr>
          <w:b w:val="0"/>
          <w:spacing w:val="-4"/>
          <w:sz w:val="28"/>
          <w:lang w:val="en-US"/>
        </w:rPr>
        <w:t xml:space="preserve"> </w:t>
      </w:r>
      <w:r w:rsidRPr="00906C5A">
        <w:rPr>
          <w:b w:val="0"/>
          <w:spacing w:val="-4"/>
          <w:sz w:val="28"/>
          <w:lang w:val="vi-VN"/>
        </w:rPr>
        <w:t xml:space="preserve">Phòng </w:t>
      </w:r>
      <w:r w:rsidRPr="00906C5A">
        <w:rPr>
          <w:b w:val="0"/>
          <w:spacing w:val="-4"/>
          <w:sz w:val="28"/>
          <w:lang w:val="en-US"/>
        </w:rPr>
        <w:t xml:space="preserve">thực hành </w:t>
      </w:r>
      <w:r w:rsidRPr="00906C5A">
        <w:rPr>
          <w:b w:val="0"/>
          <w:spacing w:val="-4"/>
          <w:sz w:val="28"/>
          <w:lang w:val="vi-VN"/>
        </w:rPr>
        <w:t>trắc đ</w:t>
      </w:r>
      <w:r w:rsidRPr="00906C5A">
        <w:rPr>
          <w:b w:val="0"/>
          <w:spacing w:val="-4"/>
          <w:sz w:val="28"/>
          <w:lang w:val="en-US"/>
        </w:rPr>
        <w:t>i</w:t>
      </w:r>
      <w:r w:rsidRPr="00906C5A">
        <w:rPr>
          <w:b w:val="0"/>
          <w:spacing w:val="-4"/>
          <w:sz w:val="28"/>
          <w:lang w:val="vi-VN"/>
        </w:rPr>
        <w:t>ạ</w:t>
      </w:r>
      <w:bookmarkEnd w:id="17"/>
    </w:p>
    <w:p w:rsidR="00C64EBC" w:rsidRPr="00906C5A" w:rsidRDefault="00C64EBC" w:rsidP="00C64EBC">
      <w:pPr>
        <w:pStyle w:val="Heading2"/>
        <w:spacing w:before="60" w:after="60" w:line="276" w:lineRule="auto"/>
        <w:ind w:left="993"/>
        <w:jc w:val="left"/>
        <w:rPr>
          <w:b w:val="0"/>
          <w:spacing w:val="-4"/>
          <w:sz w:val="28"/>
          <w:lang w:val="en-US"/>
        </w:rPr>
      </w:pPr>
      <w:bookmarkStart w:id="18" w:name="_Toc59430086"/>
      <w:r w:rsidRPr="00906C5A">
        <w:rPr>
          <w:b w:val="0"/>
          <w:spacing w:val="-4"/>
          <w:sz w:val="28"/>
          <w:lang w:val="vi-VN"/>
        </w:rPr>
        <w:t xml:space="preserve">(5) </w:t>
      </w:r>
      <w:r w:rsidRPr="00906C5A">
        <w:rPr>
          <w:b w:val="0"/>
          <w:spacing w:val="-4"/>
          <w:sz w:val="28"/>
          <w:lang w:val="en-US"/>
        </w:rPr>
        <w:t xml:space="preserve"> </w:t>
      </w:r>
      <w:r w:rsidRPr="00906C5A">
        <w:rPr>
          <w:b w:val="0"/>
          <w:spacing w:val="-4"/>
          <w:sz w:val="28"/>
          <w:lang w:val="vi-VN"/>
        </w:rPr>
        <w:t xml:space="preserve">Phòng </w:t>
      </w:r>
      <w:r w:rsidRPr="00906C5A">
        <w:rPr>
          <w:b w:val="0"/>
          <w:spacing w:val="-4"/>
          <w:sz w:val="28"/>
          <w:lang w:val="en-US"/>
        </w:rPr>
        <w:t>thí nghiệm công trình</w:t>
      </w:r>
      <w:bookmarkEnd w:id="18"/>
    </w:p>
    <w:p w:rsidR="00C64EBC" w:rsidRPr="00906C5A" w:rsidRDefault="00C64EBC" w:rsidP="00C64EBC">
      <w:pPr>
        <w:pStyle w:val="Heading2"/>
        <w:spacing w:before="60" w:after="60" w:line="276" w:lineRule="auto"/>
        <w:ind w:left="993"/>
        <w:jc w:val="left"/>
        <w:rPr>
          <w:b w:val="0"/>
          <w:spacing w:val="-4"/>
          <w:sz w:val="28"/>
          <w:lang w:val="en-US"/>
        </w:rPr>
      </w:pPr>
      <w:bookmarkStart w:id="19" w:name="_Toc59430087"/>
      <w:r w:rsidRPr="00906C5A">
        <w:rPr>
          <w:b w:val="0"/>
          <w:spacing w:val="-4"/>
          <w:sz w:val="28"/>
          <w:lang w:val="en-US"/>
        </w:rPr>
        <w:t>(</w:t>
      </w:r>
      <w:r w:rsidRPr="00906C5A">
        <w:rPr>
          <w:b w:val="0"/>
          <w:spacing w:val="-4"/>
          <w:sz w:val="28"/>
          <w:lang w:val="vi-VN"/>
        </w:rPr>
        <w:t>6) Khu thực hành xây dựng đường</w:t>
      </w:r>
      <w:bookmarkEnd w:id="19"/>
    </w:p>
    <w:p w:rsidR="00390B16" w:rsidRPr="00906C5A" w:rsidRDefault="00C64EBC" w:rsidP="008C2824">
      <w:pPr>
        <w:pStyle w:val="Heading2"/>
        <w:spacing w:before="60" w:after="60" w:line="276" w:lineRule="auto"/>
        <w:ind w:left="993"/>
        <w:jc w:val="left"/>
        <w:rPr>
          <w:b w:val="0"/>
          <w:spacing w:val="-4"/>
          <w:sz w:val="28"/>
          <w:lang w:val="en-US"/>
        </w:rPr>
      </w:pPr>
      <w:bookmarkStart w:id="20" w:name="_Toc59430088"/>
      <w:r w:rsidRPr="00906C5A">
        <w:rPr>
          <w:b w:val="0"/>
          <w:spacing w:val="-4"/>
          <w:sz w:val="28"/>
          <w:lang w:val="vi-VN"/>
        </w:rPr>
        <w:t>(</w:t>
      </w:r>
      <w:r w:rsidRPr="00906C5A">
        <w:rPr>
          <w:b w:val="0"/>
          <w:spacing w:val="-4"/>
          <w:sz w:val="28"/>
          <w:lang w:val="en-US"/>
        </w:rPr>
        <w:t>7</w:t>
      </w:r>
      <w:r w:rsidRPr="00906C5A">
        <w:rPr>
          <w:b w:val="0"/>
          <w:spacing w:val="-4"/>
          <w:sz w:val="28"/>
          <w:lang w:val="vi-VN"/>
        </w:rPr>
        <w:t>) Khu thực hành xây dựng cầu</w:t>
      </w:r>
      <w:bookmarkEnd w:id="20"/>
    </w:p>
    <w:p w:rsidR="008B1558" w:rsidRPr="00906C5A" w:rsidRDefault="00401640" w:rsidP="008C2824">
      <w:pPr>
        <w:pStyle w:val="Heading2"/>
        <w:spacing w:before="60" w:after="60" w:line="276" w:lineRule="auto"/>
        <w:jc w:val="left"/>
        <w:rPr>
          <w:i/>
          <w:spacing w:val="-4"/>
          <w:sz w:val="28"/>
          <w:lang w:val="vi-VN"/>
        </w:rPr>
      </w:pPr>
      <w:bookmarkStart w:id="21" w:name="_Toc59430089"/>
      <w:r w:rsidRPr="00906C5A">
        <w:rPr>
          <w:i/>
          <w:spacing w:val="-4"/>
          <w:sz w:val="28"/>
          <w:lang w:val="en-US"/>
        </w:rPr>
        <w:tab/>
      </w:r>
      <w:r w:rsidR="008B1558" w:rsidRPr="00906C5A">
        <w:rPr>
          <w:i/>
          <w:spacing w:val="-4"/>
          <w:sz w:val="28"/>
          <w:lang w:val="vi-VN"/>
        </w:rPr>
        <w:t>2. Mô tả các phòng chức năng</w:t>
      </w:r>
      <w:bookmarkEnd w:id="13"/>
      <w:bookmarkEnd w:id="14"/>
      <w:bookmarkEnd w:id="21"/>
    </w:p>
    <w:p w:rsidR="008B1558" w:rsidRPr="00906C5A" w:rsidRDefault="000B0645" w:rsidP="008C2824">
      <w:pPr>
        <w:spacing w:before="60" w:after="60"/>
        <w:ind w:firstLine="720"/>
        <w:jc w:val="both"/>
        <w:rPr>
          <w:rFonts w:ascii="Times New Roman" w:hAnsi="Times New Roman"/>
          <w:b/>
          <w:spacing w:val="-4"/>
          <w:sz w:val="28"/>
          <w:szCs w:val="28"/>
          <w:lang w:val="vi-VN"/>
        </w:rPr>
      </w:pPr>
      <w:bookmarkStart w:id="22" w:name="OLE_LINK3"/>
      <w:bookmarkStart w:id="23" w:name="OLE_LINK4"/>
      <w:r w:rsidRPr="00906C5A">
        <w:rPr>
          <w:rFonts w:ascii="Times New Roman" w:hAnsi="Times New Roman"/>
          <w:b/>
          <w:spacing w:val="-4"/>
          <w:sz w:val="28"/>
          <w:szCs w:val="28"/>
        </w:rPr>
        <w:t>2.</w:t>
      </w:r>
      <w:r w:rsidR="008B1558" w:rsidRPr="00906C5A">
        <w:rPr>
          <w:rFonts w:ascii="Times New Roman" w:hAnsi="Times New Roman"/>
          <w:b/>
          <w:spacing w:val="-4"/>
          <w:sz w:val="28"/>
          <w:szCs w:val="28"/>
          <w:lang w:val="vi-VN"/>
        </w:rPr>
        <w:t>1 Phòng kỹ thuật cơ sở</w:t>
      </w:r>
    </w:p>
    <w:bookmarkEnd w:id="22"/>
    <w:bookmarkEnd w:id="23"/>
    <w:p w:rsidR="008B1558" w:rsidRPr="00906C5A" w:rsidRDefault="008B1558" w:rsidP="008C2824">
      <w:pPr>
        <w:spacing w:before="60" w:after="60"/>
        <w:ind w:firstLine="720"/>
        <w:jc w:val="both"/>
        <w:rPr>
          <w:rFonts w:ascii="Times New Roman" w:eastAsia="Arial" w:hAnsi="Times New Roman"/>
          <w:sz w:val="28"/>
          <w:szCs w:val="28"/>
          <w:lang w:val="vi-VN"/>
        </w:rPr>
      </w:pPr>
      <w:r w:rsidRPr="00906C5A">
        <w:rPr>
          <w:rFonts w:ascii="Times New Roman" w:eastAsia="Arial" w:hAnsi="Times New Roman"/>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w:t>
      </w:r>
      <w:r w:rsidR="00C835D8" w:rsidRPr="00906C5A">
        <w:rPr>
          <w:rFonts w:ascii="Times New Roman" w:eastAsia="Arial" w:hAnsi="Times New Roman"/>
          <w:sz w:val="28"/>
          <w:szCs w:val="28"/>
          <w:lang w:val="vi-VN"/>
        </w:rPr>
        <w:t>nghề</w:t>
      </w:r>
      <w:r w:rsidRPr="00906C5A">
        <w:rPr>
          <w:rFonts w:ascii="Times New Roman" w:eastAsia="Arial" w:hAnsi="Times New Roman"/>
          <w:sz w:val="28"/>
          <w:szCs w:val="28"/>
          <w:lang w:val="vi-VN"/>
        </w:rPr>
        <w:t xml:space="preserve">. </w:t>
      </w:r>
      <w:bookmarkStart w:id="24" w:name="OLE_LINK5"/>
      <w:bookmarkStart w:id="25" w:name="OLE_LINK6"/>
      <w:r w:rsidRPr="00906C5A">
        <w:rPr>
          <w:rFonts w:ascii="Times New Roman" w:eastAsia="Arial" w:hAnsi="Times New Roman"/>
          <w:sz w:val="28"/>
          <w:szCs w:val="28"/>
          <w:lang w:val="vi-VN"/>
        </w:rPr>
        <w:t xml:space="preserve">Các thiết bị đào tạo trong phòng được thiết kế cho lớp học với số lượng tối đa </w:t>
      </w:r>
      <w:r w:rsidR="007A4999" w:rsidRPr="00906C5A">
        <w:rPr>
          <w:rFonts w:ascii="Times New Roman" w:eastAsia="Arial" w:hAnsi="Times New Roman"/>
          <w:sz w:val="28"/>
          <w:szCs w:val="28"/>
        </w:rPr>
        <w:t>35</w:t>
      </w:r>
      <w:r w:rsidRPr="00906C5A">
        <w:rPr>
          <w:rFonts w:ascii="Times New Roman" w:eastAsia="Arial" w:hAnsi="Times New Roman"/>
          <w:sz w:val="28"/>
          <w:szCs w:val="28"/>
          <w:lang w:val="vi-VN"/>
        </w:rPr>
        <w:t xml:space="preserve"> </w:t>
      </w:r>
      <w:r w:rsidR="00527247" w:rsidRPr="00906C5A">
        <w:rPr>
          <w:rFonts w:ascii="Times New Roman" w:eastAsia="Arial" w:hAnsi="Times New Roman"/>
          <w:sz w:val="28"/>
          <w:szCs w:val="28"/>
          <w:lang w:val="vi-VN"/>
        </w:rPr>
        <w:t>học sinh</w:t>
      </w:r>
      <w:r w:rsidRPr="00906C5A">
        <w:rPr>
          <w:rFonts w:ascii="Times New Roman" w:eastAsia="Arial" w:hAnsi="Times New Roman"/>
          <w:sz w:val="28"/>
          <w:szCs w:val="28"/>
          <w:lang w:val="vi-VN"/>
        </w:rPr>
        <w:t xml:space="preserve">. </w:t>
      </w:r>
      <w:bookmarkEnd w:id="24"/>
      <w:bookmarkEnd w:id="25"/>
    </w:p>
    <w:p w:rsidR="008B1558" w:rsidRPr="00906C5A" w:rsidRDefault="000B0645" w:rsidP="008C2824">
      <w:pPr>
        <w:spacing w:before="60" w:after="60"/>
        <w:ind w:firstLine="720"/>
        <w:jc w:val="both"/>
        <w:rPr>
          <w:rFonts w:ascii="Times New Roman" w:hAnsi="Times New Roman"/>
          <w:b/>
          <w:spacing w:val="-4"/>
          <w:sz w:val="28"/>
          <w:szCs w:val="28"/>
          <w:lang w:val="vi-VN"/>
        </w:rPr>
      </w:pPr>
      <w:r w:rsidRPr="00906C5A">
        <w:rPr>
          <w:rFonts w:ascii="Times New Roman" w:hAnsi="Times New Roman"/>
          <w:b/>
          <w:spacing w:val="-4"/>
          <w:sz w:val="28"/>
          <w:szCs w:val="28"/>
        </w:rPr>
        <w:t>2.</w:t>
      </w:r>
      <w:r w:rsidR="008B1558" w:rsidRPr="00906C5A">
        <w:rPr>
          <w:rFonts w:ascii="Times New Roman" w:hAnsi="Times New Roman"/>
          <w:b/>
          <w:spacing w:val="-4"/>
          <w:sz w:val="28"/>
          <w:szCs w:val="28"/>
          <w:lang w:val="vi-VN"/>
        </w:rPr>
        <w:t>2 Phòng thực hành máy vi tính</w:t>
      </w:r>
    </w:p>
    <w:p w:rsidR="008C2824" w:rsidRPr="00906C5A" w:rsidRDefault="008B1558" w:rsidP="008C2824">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t xml:space="preserve">Phòng thực hành máy vi tính là phòng </w:t>
      </w:r>
      <w:r w:rsidR="00401640" w:rsidRPr="00906C5A">
        <w:rPr>
          <w:rFonts w:ascii="Times New Roman" w:eastAsia="Arial" w:hAnsi="Times New Roman"/>
          <w:sz w:val="28"/>
          <w:szCs w:val="28"/>
        </w:rPr>
        <w:t xml:space="preserve">được trang bị các thiết bị </w:t>
      </w:r>
      <w:r w:rsidRPr="00906C5A">
        <w:rPr>
          <w:rFonts w:ascii="Times New Roman" w:eastAsia="Arial" w:hAnsi="Times New Roman"/>
          <w:sz w:val="28"/>
          <w:szCs w:val="28"/>
        </w:rPr>
        <w:t>dùng để dạy và học môn tin họ</w:t>
      </w:r>
      <w:r w:rsidR="00E2236D" w:rsidRPr="00906C5A">
        <w:rPr>
          <w:rFonts w:ascii="Times New Roman" w:eastAsia="Arial" w:hAnsi="Times New Roman"/>
          <w:sz w:val="28"/>
          <w:szCs w:val="28"/>
        </w:rPr>
        <w:t>c</w:t>
      </w:r>
      <w:r w:rsidRPr="00906C5A">
        <w:rPr>
          <w:rFonts w:ascii="Times New Roman" w:eastAsia="Arial" w:hAnsi="Times New Roman"/>
          <w:sz w:val="28"/>
          <w:szCs w:val="28"/>
        </w:rPr>
        <w:t>. Phòng cũng được sử dụng để hỗ trợ nội dung thực hành của các môn học, mô đun khác có sử dụng máy vi tính, mạng máy tính và các chương trình máy tính (phần mềm).</w:t>
      </w:r>
      <w:r w:rsidR="00401640" w:rsidRPr="00906C5A">
        <w:rPr>
          <w:rFonts w:ascii="Times New Roman" w:eastAsia="Arial" w:hAnsi="Times New Roman"/>
          <w:sz w:val="28"/>
          <w:szCs w:val="28"/>
        </w:rPr>
        <w:t xml:space="preserve"> </w:t>
      </w:r>
      <w:r w:rsidR="008C2824" w:rsidRPr="00906C5A">
        <w:rPr>
          <w:rFonts w:ascii="Times New Roman" w:eastAsia="Arial" w:hAnsi="Times New Roman"/>
          <w:sz w:val="28"/>
          <w:szCs w:val="28"/>
        </w:rPr>
        <w:t>Các thiết bị đào tạo trong phòng được thiết kế cho lớp học với số lượng tối đa 1</w:t>
      </w:r>
      <w:r w:rsidR="00401640" w:rsidRPr="00906C5A">
        <w:rPr>
          <w:rFonts w:ascii="Times New Roman" w:eastAsia="Arial" w:hAnsi="Times New Roman"/>
          <w:sz w:val="28"/>
          <w:szCs w:val="28"/>
        </w:rPr>
        <w:t>0</w:t>
      </w:r>
      <w:r w:rsidR="008C2824" w:rsidRPr="00906C5A">
        <w:rPr>
          <w:rFonts w:ascii="Times New Roman" w:eastAsia="Arial" w:hAnsi="Times New Roman"/>
          <w:sz w:val="28"/>
          <w:szCs w:val="28"/>
        </w:rPr>
        <w:t xml:space="preserve"> </w:t>
      </w:r>
      <w:r w:rsidR="00527247" w:rsidRPr="00906C5A">
        <w:rPr>
          <w:rFonts w:ascii="Times New Roman" w:eastAsia="Arial" w:hAnsi="Times New Roman"/>
          <w:sz w:val="28"/>
          <w:szCs w:val="28"/>
        </w:rPr>
        <w:t>học sinh</w:t>
      </w:r>
      <w:r w:rsidR="008C2824" w:rsidRPr="00906C5A">
        <w:rPr>
          <w:rFonts w:ascii="Times New Roman" w:eastAsia="Arial" w:hAnsi="Times New Roman"/>
          <w:sz w:val="28"/>
          <w:szCs w:val="28"/>
        </w:rPr>
        <w:t>.</w:t>
      </w:r>
    </w:p>
    <w:p w:rsidR="00390B16" w:rsidRPr="00906C5A" w:rsidRDefault="000B0645" w:rsidP="008C2824">
      <w:pPr>
        <w:spacing w:before="60" w:after="60"/>
        <w:ind w:left="720"/>
        <w:jc w:val="both"/>
        <w:rPr>
          <w:rFonts w:ascii="Times New Roman" w:eastAsia="Arial" w:hAnsi="Times New Roman"/>
          <w:b/>
          <w:sz w:val="28"/>
          <w:szCs w:val="28"/>
        </w:rPr>
      </w:pPr>
      <w:r w:rsidRPr="00906C5A">
        <w:rPr>
          <w:rFonts w:ascii="Times New Roman" w:eastAsia="Arial" w:hAnsi="Times New Roman"/>
          <w:b/>
          <w:sz w:val="28"/>
          <w:szCs w:val="28"/>
        </w:rPr>
        <w:t>2.</w:t>
      </w:r>
      <w:r w:rsidR="00390B16" w:rsidRPr="00906C5A">
        <w:rPr>
          <w:rFonts w:ascii="Times New Roman" w:eastAsia="Arial" w:hAnsi="Times New Roman"/>
          <w:b/>
          <w:sz w:val="28"/>
          <w:szCs w:val="28"/>
        </w:rPr>
        <w:t xml:space="preserve">3 </w:t>
      </w:r>
      <w:r w:rsidR="00401640" w:rsidRPr="00906C5A">
        <w:rPr>
          <w:rFonts w:ascii="Times New Roman" w:eastAsia="Arial" w:hAnsi="Times New Roman"/>
          <w:b/>
          <w:sz w:val="28"/>
          <w:szCs w:val="28"/>
        </w:rPr>
        <w:t>Phòng học ngoại ngữ</w:t>
      </w:r>
    </w:p>
    <w:p w:rsidR="009C3B2D" w:rsidRPr="00906C5A" w:rsidRDefault="00401640" w:rsidP="008C2824">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t xml:space="preserve">Phòng học ngoại ngữ </w:t>
      </w:r>
      <w:r w:rsidR="009C3B2D" w:rsidRPr="00906C5A">
        <w:rPr>
          <w:rFonts w:ascii="Times New Roman" w:eastAsia="Arial" w:hAnsi="Times New Roman"/>
          <w:sz w:val="28"/>
          <w:szCs w:val="28"/>
        </w:rPr>
        <w:t xml:space="preserve">là phòng </w:t>
      </w:r>
      <w:r w:rsidRPr="00906C5A">
        <w:rPr>
          <w:rFonts w:ascii="Times New Roman" w:eastAsia="Arial" w:hAnsi="Times New Roman"/>
          <w:sz w:val="28"/>
          <w:szCs w:val="28"/>
        </w:rPr>
        <w:t xml:space="preserve">được trang bị các thiết bị </w:t>
      </w:r>
      <w:r w:rsidR="009C3B2D" w:rsidRPr="00906C5A">
        <w:rPr>
          <w:rFonts w:ascii="Times New Roman" w:eastAsia="Arial" w:hAnsi="Times New Roman"/>
          <w:sz w:val="28"/>
          <w:szCs w:val="28"/>
        </w:rPr>
        <w:t>dùng để dạy và học ngoại ngữ (tiếng nước ngoài) trong các cơ sở giáo dục nghề nghiệp. Các thiết bị đào tạo trong phòng được thiết kế cho lớp học với số lượng tối đa 1</w:t>
      </w:r>
      <w:r w:rsidRPr="00906C5A">
        <w:rPr>
          <w:rFonts w:ascii="Times New Roman" w:eastAsia="Arial" w:hAnsi="Times New Roman"/>
          <w:sz w:val="28"/>
          <w:szCs w:val="28"/>
        </w:rPr>
        <w:t>0</w:t>
      </w:r>
      <w:r w:rsidR="009C3B2D" w:rsidRPr="00906C5A">
        <w:rPr>
          <w:rFonts w:ascii="Times New Roman" w:eastAsia="Arial" w:hAnsi="Times New Roman"/>
          <w:sz w:val="28"/>
          <w:szCs w:val="28"/>
        </w:rPr>
        <w:t xml:space="preserve"> </w:t>
      </w:r>
      <w:r w:rsidR="00527247" w:rsidRPr="00906C5A">
        <w:rPr>
          <w:rFonts w:ascii="Times New Roman" w:eastAsia="Arial" w:hAnsi="Times New Roman"/>
          <w:sz w:val="28"/>
          <w:szCs w:val="28"/>
        </w:rPr>
        <w:t>học sinh</w:t>
      </w:r>
      <w:r w:rsidR="009C3B2D" w:rsidRPr="00906C5A">
        <w:rPr>
          <w:rFonts w:ascii="Times New Roman" w:eastAsia="Arial" w:hAnsi="Times New Roman"/>
          <w:sz w:val="28"/>
          <w:szCs w:val="28"/>
        </w:rPr>
        <w:t>.</w:t>
      </w:r>
    </w:p>
    <w:p w:rsidR="008B1558" w:rsidRPr="00906C5A" w:rsidRDefault="008B1558" w:rsidP="008C2824">
      <w:pPr>
        <w:spacing w:before="60" w:after="60"/>
        <w:ind w:firstLine="567"/>
        <w:jc w:val="both"/>
        <w:rPr>
          <w:rFonts w:ascii="Times New Roman" w:hAnsi="Times New Roman"/>
          <w:b/>
          <w:spacing w:val="-4"/>
          <w:sz w:val="28"/>
          <w:szCs w:val="28"/>
        </w:rPr>
      </w:pPr>
      <w:r w:rsidRPr="00906C5A">
        <w:rPr>
          <w:rFonts w:ascii="Times New Roman" w:hAnsi="Times New Roman"/>
          <w:spacing w:val="-4"/>
          <w:sz w:val="28"/>
          <w:szCs w:val="28"/>
        </w:rPr>
        <w:t xml:space="preserve"> </w:t>
      </w:r>
      <w:r w:rsidR="000B0645" w:rsidRPr="00906C5A">
        <w:rPr>
          <w:rFonts w:ascii="Times New Roman" w:hAnsi="Times New Roman"/>
          <w:b/>
          <w:spacing w:val="-4"/>
          <w:sz w:val="28"/>
          <w:szCs w:val="28"/>
        </w:rPr>
        <w:t>2.</w:t>
      </w:r>
      <w:r w:rsidR="00390B16" w:rsidRPr="00906C5A">
        <w:rPr>
          <w:rFonts w:ascii="Times New Roman" w:hAnsi="Times New Roman"/>
          <w:b/>
          <w:spacing w:val="-4"/>
          <w:sz w:val="28"/>
          <w:szCs w:val="28"/>
        </w:rPr>
        <w:t>4</w:t>
      </w:r>
      <w:r w:rsidRPr="00906C5A">
        <w:rPr>
          <w:rFonts w:ascii="Times New Roman" w:hAnsi="Times New Roman"/>
          <w:b/>
          <w:spacing w:val="-4"/>
          <w:sz w:val="28"/>
          <w:szCs w:val="28"/>
        </w:rPr>
        <w:t xml:space="preserve"> Phòng </w:t>
      </w:r>
      <w:r w:rsidR="00390B16" w:rsidRPr="00906C5A">
        <w:rPr>
          <w:rFonts w:ascii="Times New Roman" w:hAnsi="Times New Roman"/>
          <w:b/>
          <w:spacing w:val="-4"/>
          <w:sz w:val="28"/>
          <w:szCs w:val="28"/>
        </w:rPr>
        <w:t xml:space="preserve">thực hành </w:t>
      </w:r>
      <w:r w:rsidR="007A4999" w:rsidRPr="00906C5A">
        <w:rPr>
          <w:rFonts w:ascii="Times New Roman" w:hAnsi="Times New Roman"/>
          <w:b/>
          <w:spacing w:val="-4"/>
          <w:sz w:val="28"/>
          <w:szCs w:val="28"/>
        </w:rPr>
        <w:t>trắc đ</w:t>
      </w:r>
      <w:r w:rsidR="00390B16" w:rsidRPr="00906C5A">
        <w:rPr>
          <w:rFonts w:ascii="Times New Roman" w:hAnsi="Times New Roman"/>
          <w:b/>
          <w:spacing w:val="-4"/>
          <w:sz w:val="28"/>
          <w:szCs w:val="28"/>
        </w:rPr>
        <w:t>ịa</w:t>
      </w:r>
    </w:p>
    <w:p w:rsidR="00EA6B35" w:rsidRPr="00906C5A" w:rsidRDefault="00EA6B35" w:rsidP="008C2824">
      <w:pPr>
        <w:spacing w:before="60" w:after="60"/>
        <w:ind w:firstLine="720"/>
        <w:jc w:val="both"/>
        <w:rPr>
          <w:rFonts w:ascii="Times New Roman" w:hAnsi="Times New Roman"/>
          <w:spacing w:val="-4"/>
          <w:sz w:val="28"/>
          <w:szCs w:val="28"/>
        </w:rPr>
      </w:pPr>
      <w:r w:rsidRPr="00906C5A">
        <w:rPr>
          <w:rFonts w:ascii="Times New Roman" w:eastAsia="Arial" w:hAnsi="Times New Roman"/>
          <w:sz w:val="28"/>
          <w:szCs w:val="28"/>
        </w:rPr>
        <w:t xml:space="preserve">Phòng </w:t>
      </w:r>
      <w:r w:rsidR="000B0645" w:rsidRPr="00906C5A">
        <w:rPr>
          <w:rFonts w:ascii="Times New Roman" w:hAnsi="Times New Roman"/>
          <w:spacing w:val="-4"/>
          <w:sz w:val="28"/>
          <w:szCs w:val="28"/>
        </w:rPr>
        <w:t xml:space="preserve">thực hành </w:t>
      </w:r>
      <w:r w:rsidR="007A4999" w:rsidRPr="00906C5A">
        <w:rPr>
          <w:rFonts w:ascii="Times New Roman" w:hAnsi="Times New Roman"/>
          <w:spacing w:val="-4"/>
          <w:sz w:val="28"/>
          <w:szCs w:val="28"/>
        </w:rPr>
        <w:t>trắc đạc</w:t>
      </w:r>
      <w:r w:rsidR="007A4999" w:rsidRPr="00906C5A">
        <w:rPr>
          <w:rFonts w:ascii="Times New Roman" w:eastAsia="Arial" w:hAnsi="Times New Roman"/>
          <w:sz w:val="28"/>
          <w:szCs w:val="28"/>
        </w:rPr>
        <w:t xml:space="preserve"> </w:t>
      </w:r>
      <w:r w:rsidRPr="00906C5A">
        <w:rPr>
          <w:rFonts w:ascii="Times New Roman" w:eastAsia="Arial" w:hAnsi="Times New Roman"/>
          <w:sz w:val="28"/>
          <w:szCs w:val="28"/>
        </w:rPr>
        <w:t xml:space="preserve">là phòng </w:t>
      </w:r>
      <w:r w:rsidR="00401640" w:rsidRPr="00906C5A">
        <w:rPr>
          <w:rFonts w:ascii="Times New Roman" w:eastAsia="Arial" w:hAnsi="Times New Roman"/>
          <w:sz w:val="28"/>
          <w:szCs w:val="28"/>
        </w:rPr>
        <w:t xml:space="preserve">được trang bị các thiết bị </w:t>
      </w:r>
      <w:r w:rsidRPr="00906C5A">
        <w:rPr>
          <w:rFonts w:ascii="Times New Roman" w:eastAsia="Arial" w:hAnsi="Times New Roman"/>
          <w:sz w:val="28"/>
          <w:szCs w:val="28"/>
        </w:rPr>
        <w:t xml:space="preserve">dùng để dạy và học </w:t>
      </w:r>
      <w:r w:rsidR="00413B63" w:rsidRPr="00906C5A">
        <w:rPr>
          <w:rFonts w:ascii="Times New Roman" w:eastAsia="Arial" w:hAnsi="Times New Roman"/>
          <w:sz w:val="28"/>
          <w:szCs w:val="28"/>
        </w:rPr>
        <w:t xml:space="preserve">các </w:t>
      </w:r>
      <w:r w:rsidRPr="00906C5A">
        <w:rPr>
          <w:rFonts w:ascii="Times New Roman" w:eastAsia="Arial" w:hAnsi="Times New Roman"/>
          <w:sz w:val="28"/>
          <w:szCs w:val="28"/>
        </w:rPr>
        <w:t xml:space="preserve">môn </w:t>
      </w:r>
      <w:r w:rsidR="00413B63" w:rsidRPr="00906C5A">
        <w:rPr>
          <w:rFonts w:ascii="Times New Roman" w:eastAsia="Arial" w:hAnsi="Times New Roman"/>
          <w:sz w:val="28"/>
          <w:szCs w:val="28"/>
        </w:rPr>
        <w:t xml:space="preserve">học, mô đun </w:t>
      </w:r>
      <w:r w:rsidR="007A4999" w:rsidRPr="00906C5A">
        <w:rPr>
          <w:rFonts w:ascii="Times New Roman" w:eastAsia="Arial" w:hAnsi="Times New Roman"/>
          <w:sz w:val="28"/>
          <w:szCs w:val="28"/>
        </w:rPr>
        <w:t xml:space="preserve">liên quan đến đo đạc, </w:t>
      </w:r>
      <w:r w:rsidR="00413B63" w:rsidRPr="00906C5A">
        <w:rPr>
          <w:rFonts w:ascii="Times New Roman" w:eastAsia="Arial" w:hAnsi="Times New Roman"/>
          <w:sz w:val="28"/>
          <w:szCs w:val="28"/>
        </w:rPr>
        <w:t>khảo sát, lập lưới khống chế, bố trí công trình, quan trắ</w:t>
      </w:r>
      <w:r w:rsidR="00401640" w:rsidRPr="00906C5A">
        <w:rPr>
          <w:rFonts w:ascii="Times New Roman" w:eastAsia="Arial" w:hAnsi="Times New Roman"/>
          <w:sz w:val="28"/>
          <w:szCs w:val="28"/>
        </w:rPr>
        <w:t xml:space="preserve">c lún công trình. </w:t>
      </w:r>
      <w:r w:rsidR="00413B63" w:rsidRPr="00906C5A">
        <w:rPr>
          <w:rFonts w:ascii="Times New Roman" w:eastAsia="Arial" w:hAnsi="Times New Roman"/>
          <w:sz w:val="28"/>
          <w:szCs w:val="28"/>
        </w:rPr>
        <w:t xml:space="preserve">Phòng cũng được sử dụng để hỗ trợ nội dung thực hành của các môn học, mô đun khác có sử dụng máy móc thiết bị đo đạc phục vụ thi công và nghiệm thu công trình. </w:t>
      </w:r>
      <w:r w:rsidR="00E00A18" w:rsidRPr="00906C5A">
        <w:rPr>
          <w:rFonts w:ascii="Times New Roman" w:eastAsia="Arial" w:hAnsi="Times New Roman"/>
          <w:sz w:val="28"/>
          <w:szCs w:val="28"/>
        </w:rPr>
        <w:t xml:space="preserve">Các thiết bị đào tạo trong phòng được thiết kế cho lớp học với số lượng tối đa 10 </w:t>
      </w:r>
      <w:r w:rsidR="00527247" w:rsidRPr="00906C5A">
        <w:rPr>
          <w:rFonts w:ascii="Times New Roman" w:eastAsia="Arial" w:hAnsi="Times New Roman"/>
          <w:sz w:val="28"/>
          <w:szCs w:val="28"/>
        </w:rPr>
        <w:t>học sinh</w:t>
      </w:r>
      <w:r w:rsidR="00E00A18" w:rsidRPr="00906C5A">
        <w:rPr>
          <w:rFonts w:ascii="Times New Roman" w:eastAsia="Arial" w:hAnsi="Times New Roman"/>
          <w:sz w:val="28"/>
          <w:szCs w:val="28"/>
        </w:rPr>
        <w:t>.</w:t>
      </w:r>
    </w:p>
    <w:p w:rsidR="00C64EBC" w:rsidRPr="00906C5A" w:rsidRDefault="000B0645" w:rsidP="00701881">
      <w:pPr>
        <w:spacing w:before="60" w:after="60"/>
        <w:ind w:firstLine="567"/>
        <w:jc w:val="both"/>
        <w:rPr>
          <w:rFonts w:ascii="Times New Roman" w:hAnsi="Times New Roman"/>
          <w:b/>
          <w:spacing w:val="-4"/>
          <w:sz w:val="28"/>
          <w:szCs w:val="28"/>
        </w:rPr>
      </w:pPr>
      <w:r w:rsidRPr="00906C5A">
        <w:rPr>
          <w:rFonts w:ascii="Times New Roman" w:hAnsi="Times New Roman"/>
          <w:b/>
          <w:spacing w:val="-4"/>
          <w:sz w:val="28"/>
          <w:szCs w:val="28"/>
        </w:rPr>
        <w:t>2.</w:t>
      </w:r>
      <w:r w:rsidR="00C64EBC" w:rsidRPr="00906C5A">
        <w:rPr>
          <w:rFonts w:ascii="Times New Roman" w:hAnsi="Times New Roman"/>
          <w:b/>
          <w:spacing w:val="-4"/>
          <w:sz w:val="28"/>
          <w:szCs w:val="28"/>
        </w:rPr>
        <w:t xml:space="preserve">5 Phòng thí nghiệm công trình   </w:t>
      </w:r>
    </w:p>
    <w:p w:rsidR="00C64EBC" w:rsidRPr="00906C5A" w:rsidRDefault="00C64EBC" w:rsidP="00701881">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lastRenderedPageBreak/>
        <w:t xml:space="preserve">Phòng thí nghiệm công trình là phòng </w:t>
      </w:r>
      <w:r w:rsidR="00401640" w:rsidRPr="00906C5A">
        <w:rPr>
          <w:rFonts w:ascii="Times New Roman" w:eastAsia="Arial" w:hAnsi="Times New Roman"/>
          <w:sz w:val="28"/>
          <w:szCs w:val="28"/>
        </w:rPr>
        <w:t xml:space="preserve">được trang bị các thiết bị </w:t>
      </w:r>
      <w:r w:rsidRPr="00906C5A">
        <w:rPr>
          <w:rFonts w:ascii="Times New Roman" w:eastAsia="Arial" w:hAnsi="Times New Roman"/>
          <w:sz w:val="28"/>
          <w:szCs w:val="28"/>
        </w:rPr>
        <w:t xml:space="preserve">dùng để </w:t>
      </w:r>
      <w:r w:rsidR="00701881" w:rsidRPr="00906C5A">
        <w:rPr>
          <w:rFonts w:ascii="Times New Roman" w:eastAsia="Arial" w:hAnsi="Times New Roman"/>
          <w:sz w:val="28"/>
          <w:szCs w:val="28"/>
        </w:rPr>
        <w:t xml:space="preserve">dạy và học các </w:t>
      </w:r>
      <w:r w:rsidR="009643BC" w:rsidRPr="00906C5A">
        <w:rPr>
          <w:rFonts w:ascii="Times New Roman" w:eastAsia="Arial" w:hAnsi="Times New Roman"/>
          <w:sz w:val="28"/>
          <w:szCs w:val="28"/>
        </w:rPr>
        <w:t>môn học, mô đun vật liệu xây dựng, thí nghiệm tính chất cơ lý của đất, thiết kế cấp phố</w:t>
      </w:r>
      <w:r w:rsidR="00401640" w:rsidRPr="00906C5A">
        <w:rPr>
          <w:rFonts w:ascii="Times New Roman" w:eastAsia="Arial" w:hAnsi="Times New Roman"/>
          <w:sz w:val="28"/>
          <w:szCs w:val="28"/>
        </w:rPr>
        <w:t xml:space="preserve">i bê tông. </w:t>
      </w:r>
      <w:r w:rsidR="009643BC" w:rsidRPr="00906C5A">
        <w:rPr>
          <w:rFonts w:ascii="Times New Roman" w:eastAsia="Arial" w:hAnsi="Times New Roman"/>
          <w:sz w:val="28"/>
          <w:szCs w:val="28"/>
        </w:rPr>
        <w:t xml:space="preserve">Phòng cũng được sử dụng để hỗ trợ </w:t>
      </w:r>
      <w:r w:rsidR="00701881" w:rsidRPr="00906C5A">
        <w:rPr>
          <w:rFonts w:ascii="Times New Roman" w:eastAsia="Arial" w:hAnsi="Times New Roman"/>
          <w:sz w:val="28"/>
          <w:szCs w:val="28"/>
        </w:rPr>
        <w:t xml:space="preserve">cho các môn học, mô đun có sử dụng kết quả thí nghiệm phục vụ thi công và nghiệm thu công trình như: </w:t>
      </w:r>
      <w:r w:rsidRPr="00906C5A">
        <w:rPr>
          <w:rFonts w:ascii="Times New Roman" w:eastAsia="Arial" w:hAnsi="Times New Roman"/>
          <w:sz w:val="28"/>
          <w:szCs w:val="28"/>
        </w:rPr>
        <w:t xml:space="preserve">thi </w:t>
      </w:r>
      <w:r w:rsidR="00701881" w:rsidRPr="00906C5A">
        <w:rPr>
          <w:rFonts w:ascii="Times New Roman" w:eastAsia="Arial" w:hAnsi="Times New Roman"/>
          <w:sz w:val="28"/>
          <w:szCs w:val="28"/>
        </w:rPr>
        <w:t xml:space="preserve">cốt thép, thi công bê tông, thi </w:t>
      </w:r>
      <w:r w:rsidRPr="00906C5A">
        <w:rPr>
          <w:rFonts w:ascii="Times New Roman" w:eastAsia="Arial" w:hAnsi="Times New Roman"/>
          <w:sz w:val="28"/>
          <w:szCs w:val="28"/>
        </w:rPr>
        <w:t xml:space="preserve">công nền, mặt đường, thi công cống, bờ kè, </w:t>
      </w:r>
      <w:r w:rsidR="00701881" w:rsidRPr="00906C5A">
        <w:rPr>
          <w:rFonts w:ascii="Times New Roman" w:eastAsia="Arial" w:hAnsi="Times New Roman"/>
          <w:sz w:val="28"/>
          <w:szCs w:val="28"/>
        </w:rPr>
        <w:t>thi công mố trụ cầu,…</w:t>
      </w:r>
      <w:r w:rsidRPr="00906C5A">
        <w:rPr>
          <w:rFonts w:ascii="Times New Roman" w:eastAsia="Arial" w:hAnsi="Times New Roman"/>
          <w:sz w:val="28"/>
          <w:szCs w:val="28"/>
        </w:rPr>
        <w:t xml:space="preserve">. Các thiết bị đào tạo trong phòng được thiết kế cho lớp học với số lượng tối đa 10 </w:t>
      </w:r>
      <w:r w:rsidR="00527247" w:rsidRPr="00906C5A">
        <w:rPr>
          <w:rFonts w:ascii="Times New Roman" w:eastAsia="Arial" w:hAnsi="Times New Roman"/>
          <w:sz w:val="28"/>
          <w:szCs w:val="28"/>
        </w:rPr>
        <w:t>học sinh</w:t>
      </w:r>
      <w:r w:rsidRPr="00906C5A">
        <w:rPr>
          <w:rFonts w:ascii="Times New Roman" w:eastAsia="Arial" w:hAnsi="Times New Roman"/>
          <w:sz w:val="28"/>
          <w:szCs w:val="28"/>
        </w:rPr>
        <w:t>.</w:t>
      </w:r>
    </w:p>
    <w:p w:rsidR="00EA477B" w:rsidRPr="00906C5A" w:rsidRDefault="000B0645" w:rsidP="00701881">
      <w:pPr>
        <w:spacing w:before="60" w:after="60"/>
        <w:ind w:firstLine="720"/>
        <w:jc w:val="both"/>
        <w:rPr>
          <w:rFonts w:ascii="Times New Roman" w:eastAsia="Arial" w:hAnsi="Times New Roman"/>
          <w:b/>
          <w:sz w:val="28"/>
          <w:szCs w:val="28"/>
        </w:rPr>
      </w:pPr>
      <w:r w:rsidRPr="00906C5A">
        <w:rPr>
          <w:rFonts w:ascii="Times New Roman" w:eastAsia="Arial" w:hAnsi="Times New Roman"/>
          <w:b/>
          <w:sz w:val="28"/>
          <w:szCs w:val="28"/>
        </w:rPr>
        <w:t>2.</w:t>
      </w:r>
      <w:r w:rsidR="00C64EBC" w:rsidRPr="00906C5A">
        <w:rPr>
          <w:rFonts w:ascii="Times New Roman" w:eastAsia="Arial" w:hAnsi="Times New Roman"/>
          <w:b/>
          <w:sz w:val="28"/>
          <w:szCs w:val="28"/>
        </w:rPr>
        <w:t>6</w:t>
      </w:r>
      <w:r w:rsidR="00EA477B" w:rsidRPr="00906C5A">
        <w:rPr>
          <w:rFonts w:ascii="Times New Roman" w:eastAsia="Arial" w:hAnsi="Times New Roman"/>
          <w:b/>
          <w:sz w:val="28"/>
          <w:szCs w:val="28"/>
        </w:rPr>
        <w:t xml:space="preserve"> Khu thực</w:t>
      </w:r>
      <w:r w:rsidR="00413B63" w:rsidRPr="00906C5A">
        <w:rPr>
          <w:rFonts w:ascii="Times New Roman" w:eastAsia="Arial" w:hAnsi="Times New Roman"/>
          <w:b/>
          <w:sz w:val="28"/>
          <w:szCs w:val="28"/>
        </w:rPr>
        <w:t xml:space="preserve"> hành xây dựng đường </w:t>
      </w:r>
      <w:r w:rsidR="00EA477B" w:rsidRPr="00906C5A">
        <w:rPr>
          <w:rFonts w:ascii="Times New Roman" w:eastAsia="Arial" w:hAnsi="Times New Roman"/>
          <w:b/>
          <w:sz w:val="28"/>
          <w:szCs w:val="28"/>
        </w:rPr>
        <w:t xml:space="preserve"> </w:t>
      </w:r>
      <w:r w:rsidR="00413B63" w:rsidRPr="00906C5A">
        <w:rPr>
          <w:rFonts w:ascii="Times New Roman" w:eastAsia="Arial" w:hAnsi="Times New Roman"/>
          <w:b/>
          <w:sz w:val="28"/>
          <w:szCs w:val="28"/>
        </w:rPr>
        <w:t xml:space="preserve"> </w:t>
      </w:r>
    </w:p>
    <w:p w:rsidR="00413B63" w:rsidRPr="00906C5A" w:rsidRDefault="00EA477B" w:rsidP="00701881">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t>Khu thực n</w:t>
      </w:r>
      <w:r w:rsidR="00413B63" w:rsidRPr="00906C5A">
        <w:rPr>
          <w:rFonts w:ascii="Times New Roman" w:eastAsia="Arial" w:hAnsi="Times New Roman"/>
          <w:sz w:val="28"/>
          <w:szCs w:val="28"/>
        </w:rPr>
        <w:t>ành xây dựng đường</w:t>
      </w:r>
      <w:r w:rsidRPr="00906C5A">
        <w:rPr>
          <w:rFonts w:ascii="Times New Roman" w:eastAsia="Arial" w:hAnsi="Times New Roman"/>
          <w:sz w:val="28"/>
          <w:szCs w:val="28"/>
        </w:rPr>
        <w:t xml:space="preserve"> là </w:t>
      </w:r>
      <w:r w:rsidR="00401640" w:rsidRPr="00906C5A">
        <w:rPr>
          <w:rFonts w:ascii="Times New Roman" w:eastAsia="Arial" w:hAnsi="Times New Roman"/>
          <w:sz w:val="28"/>
          <w:szCs w:val="28"/>
        </w:rPr>
        <w:t>khu được trang bị các thiết bị</w:t>
      </w:r>
      <w:r w:rsidRPr="00906C5A">
        <w:rPr>
          <w:rFonts w:ascii="Times New Roman" w:eastAsia="Arial" w:hAnsi="Times New Roman"/>
          <w:sz w:val="28"/>
          <w:szCs w:val="28"/>
        </w:rPr>
        <w:t xml:space="preserve"> dùng để dạy và học</w:t>
      </w:r>
      <w:r w:rsidR="00413B63" w:rsidRPr="00906C5A">
        <w:rPr>
          <w:rFonts w:ascii="Times New Roman" w:eastAsia="Arial" w:hAnsi="Times New Roman"/>
          <w:sz w:val="28"/>
          <w:szCs w:val="28"/>
        </w:rPr>
        <w:t xml:space="preserve"> các môn học và </w:t>
      </w:r>
      <w:r w:rsidRPr="00906C5A">
        <w:rPr>
          <w:rFonts w:ascii="Times New Roman" w:eastAsia="Arial" w:hAnsi="Times New Roman"/>
          <w:sz w:val="28"/>
          <w:szCs w:val="28"/>
        </w:rPr>
        <w:t xml:space="preserve"> mô đun </w:t>
      </w:r>
      <w:r w:rsidR="00413B63" w:rsidRPr="00906C5A">
        <w:rPr>
          <w:rFonts w:ascii="Times New Roman" w:eastAsia="Arial" w:hAnsi="Times New Roman"/>
          <w:sz w:val="28"/>
          <w:szCs w:val="28"/>
        </w:rPr>
        <w:t xml:space="preserve">liên quan đến thi công nền, mặt đường, thi công cống, bờ kè, </w:t>
      </w:r>
      <w:r w:rsidR="00461587" w:rsidRPr="00906C5A">
        <w:rPr>
          <w:rFonts w:ascii="Times New Roman" w:eastAsia="Arial" w:hAnsi="Times New Roman"/>
          <w:sz w:val="28"/>
          <w:szCs w:val="28"/>
        </w:rPr>
        <w:t>và các công trình phụ trợ.</w:t>
      </w:r>
      <w:r w:rsidRPr="00906C5A">
        <w:rPr>
          <w:rFonts w:ascii="Times New Roman" w:eastAsia="Arial" w:hAnsi="Times New Roman"/>
          <w:sz w:val="28"/>
          <w:szCs w:val="28"/>
        </w:rPr>
        <w:t xml:space="preserve"> Các thiết bị đào tạo trong phòng được thiết kế cho lớp học với số lượng tối đa 10 </w:t>
      </w:r>
      <w:r w:rsidR="00527247" w:rsidRPr="00906C5A">
        <w:rPr>
          <w:rFonts w:ascii="Times New Roman" w:eastAsia="Arial" w:hAnsi="Times New Roman"/>
          <w:sz w:val="28"/>
          <w:szCs w:val="28"/>
        </w:rPr>
        <w:t>học sinh</w:t>
      </w:r>
      <w:r w:rsidRPr="00906C5A">
        <w:rPr>
          <w:rFonts w:ascii="Times New Roman" w:eastAsia="Arial" w:hAnsi="Times New Roman"/>
          <w:sz w:val="28"/>
          <w:szCs w:val="28"/>
        </w:rPr>
        <w:t>.</w:t>
      </w:r>
    </w:p>
    <w:p w:rsidR="00C64EBC" w:rsidRPr="00906C5A" w:rsidRDefault="000B0645" w:rsidP="00701881">
      <w:pPr>
        <w:spacing w:before="60" w:after="60"/>
        <w:ind w:firstLine="720"/>
        <w:jc w:val="both"/>
        <w:rPr>
          <w:rFonts w:ascii="Times New Roman" w:eastAsia="Arial" w:hAnsi="Times New Roman"/>
          <w:b/>
          <w:sz w:val="28"/>
          <w:szCs w:val="28"/>
        </w:rPr>
      </w:pPr>
      <w:r w:rsidRPr="00906C5A">
        <w:rPr>
          <w:rFonts w:ascii="Times New Roman" w:eastAsia="Arial" w:hAnsi="Times New Roman"/>
          <w:b/>
          <w:sz w:val="28"/>
          <w:szCs w:val="28"/>
        </w:rPr>
        <w:t>2.</w:t>
      </w:r>
      <w:r w:rsidR="00C64EBC" w:rsidRPr="00906C5A">
        <w:rPr>
          <w:rFonts w:ascii="Times New Roman" w:eastAsia="Arial" w:hAnsi="Times New Roman"/>
          <w:b/>
          <w:sz w:val="28"/>
          <w:szCs w:val="28"/>
        </w:rPr>
        <w:t xml:space="preserve">7 Khu thực hành xây dựng cầu    </w:t>
      </w:r>
    </w:p>
    <w:p w:rsidR="00C64EBC" w:rsidRPr="00906C5A" w:rsidRDefault="00C64EBC" w:rsidP="00701881">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t xml:space="preserve">Khu thực </w:t>
      </w:r>
      <w:r w:rsidR="000B0645" w:rsidRPr="00906C5A">
        <w:rPr>
          <w:rFonts w:ascii="Times New Roman" w:eastAsia="Arial" w:hAnsi="Times New Roman"/>
          <w:sz w:val="28"/>
          <w:szCs w:val="28"/>
        </w:rPr>
        <w:t>h</w:t>
      </w:r>
      <w:r w:rsidRPr="00906C5A">
        <w:rPr>
          <w:rFonts w:ascii="Times New Roman" w:eastAsia="Arial" w:hAnsi="Times New Roman"/>
          <w:sz w:val="28"/>
          <w:szCs w:val="28"/>
        </w:rPr>
        <w:t xml:space="preserve">ành xây dựng cầu là </w:t>
      </w:r>
      <w:r w:rsidR="00401640" w:rsidRPr="00906C5A">
        <w:rPr>
          <w:rFonts w:ascii="Times New Roman" w:eastAsia="Arial" w:hAnsi="Times New Roman"/>
          <w:sz w:val="28"/>
          <w:szCs w:val="28"/>
        </w:rPr>
        <w:t>khu được trang bị các thiết bị</w:t>
      </w:r>
      <w:r w:rsidRPr="00906C5A">
        <w:rPr>
          <w:rFonts w:ascii="Times New Roman" w:eastAsia="Arial" w:hAnsi="Times New Roman"/>
          <w:sz w:val="28"/>
          <w:szCs w:val="28"/>
        </w:rPr>
        <w:t xml:space="preserve"> dùng để dạy và học các môn học và  mô đun liên quan đến gia công lắp dựng cốt thép, ván khuôn - giàn giáo, thi công mố trụ cầu, kết cấu nhịp và các công trình phụ trợ. Các thiết bị đào tạo trong phòng được thiết kế cho lớp học với số lượng tối đa 10 </w:t>
      </w:r>
      <w:r w:rsidR="00527247" w:rsidRPr="00906C5A">
        <w:rPr>
          <w:rFonts w:ascii="Times New Roman" w:eastAsia="Arial" w:hAnsi="Times New Roman"/>
          <w:sz w:val="28"/>
          <w:szCs w:val="28"/>
        </w:rPr>
        <w:t>học sinh</w:t>
      </w:r>
      <w:r w:rsidRPr="00906C5A">
        <w:rPr>
          <w:rFonts w:ascii="Times New Roman" w:eastAsia="Arial" w:hAnsi="Times New Roman"/>
          <w:sz w:val="28"/>
          <w:szCs w:val="28"/>
        </w:rPr>
        <w:t>.</w:t>
      </w:r>
    </w:p>
    <w:p w:rsidR="00401640" w:rsidRPr="00906C5A" w:rsidRDefault="00401640">
      <w:pPr>
        <w:spacing w:after="0" w:line="240" w:lineRule="auto"/>
        <w:rPr>
          <w:rFonts w:ascii="Times New Roman" w:eastAsia="Times New Roman" w:hAnsi="Times New Roman"/>
          <w:b/>
          <w:noProof/>
          <w:sz w:val="26"/>
          <w:szCs w:val="26"/>
          <w:lang w:val="vi-VN" w:eastAsia="vi-VN"/>
        </w:rPr>
      </w:pPr>
      <w:bookmarkStart w:id="26" w:name="_Toc11307994"/>
      <w:bookmarkStart w:id="27" w:name="_Toc11337080"/>
      <w:bookmarkStart w:id="28" w:name="_Toc11338074"/>
      <w:bookmarkStart w:id="29" w:name="_Toc11338327"/>
      <w:bookmarkStart w:id="30" w:name="_Toc59430090"/>
      <w:bookmarkEnd w:id="2"/>
      <w:r w:rsidRPr="00906C5A">
        <w:rPr>
          <w:sz w:val="26"/>
          <w:szCs w:val="26"/>
        </w:rPr>
        <w:br w:type="page"/>
      </w:r>
    </w:p>
    <w:p w:rsidR="009A7B8B" w:rsidRPr="00906C5A" w:rsidRDefault="00C835D8" w:rsidP="00DD6862">
      <w:pPr>
        <w:pStyle w:val="TOC3"/>
        <w:spacing w:before="20" w:after="20" w:line="240" w:lineRule="auto"/>
        <w:outlineLvl w:val="1"/>
        <w:rPr>
          <w:sz w:val="26"/>
          <w:szCs w:val="26"/>
        </w:rPr>
      </w:pPr>
      <w:r w:rsidRPr="00906C5A">
        <w:rPr>
          <w:sz w:val="26"/>
          <w:szCs w:val="26"/>
        </w:rPr>
        <w:lastRenderedPageBreak/>
        <w:t>3. Tổng hợp thiết bị đào tạo tối thiểu theo từng phòng chức năng</w:t>
      </w:r>
      <w:bookmarkEnd w:id="26"/>
      <w:bookmarkEnd w:id="27"/>
      <w:bookmarkEnd w:id="28"/>
      <w:bookmarkEnd w:id="29"/>
      <w:bookmarkEnd w:id="30"/>
      <w:r w:rsidRPr="00906C5A">
        <w:rPr>
          <w:sz w:val="26"/>
          <w:szCs w:val="26"/>
        </w:rPr>
        <w:t xml:space="preserve"> </w:t>
      </w:r>
    </w:p>
    <w:p w:rsidR="00806A5A" w:rsidRPr="00906C5A" w:rsidRDefault="00C835D8" w:rsidP="00712DB6">
      <w:pPr>
        <w:pStyle w:val="Heading3"/>
        <w:spacing w:before="20" w:after="20"/>
        <w:rPr>
          <w:sz w:val="26"/>
        </w:rPr>
      </w:pPr>
      <w:bookmarkStart w:id="31" w:name="_Toc5138205"/>
      <w:bookmarkStart w:id="32" w:name="_Toc11307996"/>
      <w:bookmarkStart w:id="33" w:name="_Toc11337082"/>
      <w:bookmarkStart w:id="34" w:name="_Toc11338076"/>
      <w:bookmarkStart w:id="35" w:name="_Toc11338329"/>
      <w:bookmarkStart w:id="36" w:name="_Toc59430091"/>
      <w:bookmarkStart w:id="37" w:name="_Toc5138201"/>
      <w:bookmarkStart w:id="38" w:name="_Toc530509956"/>
      <w:r w:rsidRPr="00906C5A">
        <w:rPr>
          <w:sz w:val="26"/>
          <w:lang w:val="en-US"/>
        </w:rPr>
        <w:t>3.</w:t>
      </w:r>
      <w:r w:rsidR="004654E0" w:rsidRPr="00906C5A">
        <w:rPr>
          <w:sz w:val="26"/>
        </w:rPr>
        <w:t xml:space="preserve">1. </w:t>
      </w:r>
      <w:r w:rsidR="00806A5A" w:rsidRPr="00906C5A">
        <w:rPr>
          <w:sz w:val="26"/>
        </w:rPr>
        <w:t xml:space="preserve">Phòng </w:t>
      </w:r>
      <w:bookmarkEnd w:id="31"/>
      <w:r w:rsidR="00401640" w:rsidRPr="00906C5A">
        <w:rPr>
          <w:sz w:val="26"/>
          <w:lang w:val="en-US"/>
        </w:rPr>
        <w:t>k</w:t>
      </w:r>
      <w:r w:rsidR="004654E0" w:rsidRPr="00906C5A">
        <w:rPr>
          <w:sz w:val="26"/>
        </w:rPr>
        <w:t>ỹ thuật cơ sở</w:t>
      </w:r>
      <w:bookmarkEnd w:id="32"/>
      <w:bookmarkEnd w:id="33"/>
      <w:bookmarkEnd w:id="34"/>
      <w:bookmarkEnd w:id="35"/>
      <w:bookmarkEnd w:id="36"/>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9"/>
        <w:gridCol w:w="870"/>
        <w:gridCol w:w="992"/>
        <w:gridCol w:w="2392"/>
        <w:gridCol w:w="2822"/>
      </w:tblGrid>
      <w:tr w:rsidR="00906C5A" w:rsidRPr="00906C5A" w:rsidTr="000A40BC">
        <w:trPr>
          <w:trHeight w:val="690"/>
        </w:trPr>
        <w:tc>
          <w:tcPr>
            <w:tcW w:w="709" w:type="dxa"/>
            <w:shd w:val="clear" w:color="auto" w:fill="auto"/>
            <w:vAlign w:val="center"/>
            <w:hideMark/>
          </w:tcPr>
          <w:p w:rsidR="0072085A" w:rsidRPr="00906C5A" w:rsidRDefault="000A40BC"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72085A" w:rsidRPr="00906C5A">
              <w:rPr>
                <w:rFonts w:ascii="Times New Roman" w:eastAsia="Times New Roman" w:hAnsi="Times New Roman"/>
                <w:b/>
                <w:bCs/>
                <w:sz w:val="28"/>
                <w:szCs w:val="28"/>
              </w:rPr>
              <w:t>TT</w:t>
            </w:r>
          </w:p>
        </w:tc>
        <w:tc>
          <w:tcPr>
            <w:tcW w:w="1965"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70"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3"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409"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835"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630"/>
        </w:trPr>
        <w:tc>
          <w:tcPr>
            <w:tcW w:w="709" w:type="dxa"/>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1965" w:type="dxa"/>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70" w:type="dxa"/>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72085A"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09" w:type="dxa"/>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trình chiếu minh họa bài giảng  </w:t>
            </w:r>
          </w:p>
        </w:tc>
        <w:tc>
          <w:tcPr>
            <w:tcW w:w="2835" w:type="dxa"/>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709" w:type="dxa"/>
            <w:shd w:val="clear" w:color="auto" w:fill="auto"/>
            <w:vAlign w:val="center"/>
            <w:hideMark/>
          </w:tcPr>
          <w:p w:rsidR="00401640"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1965"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70" w:type="dxa"/>
            <w:shd w:val="clear" w:color="auto" w:fill="auto"/>
            <w:vAlign w:val="center"/>
            <w:hideMark/>
          </w:tcPr>
          <w:p w:rsidR="00401640"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401640" w:rsidRPr="00906C5A" w:rsidRDefault="00401640" w:rsidP="0040164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trình chiếu bài giảng</w:t>
            </w:r>
          </w:p>
        </w:tc>
        <w:tc>
          <w:tcPr>
            <w:tcW w:w="2835"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Cường độ sáng: </w:t>
            </w:r>
            <w:r w:rsidRPr="00906C5A">
              <w:rPr>
                <w:rFonts w:ascii="Times New Roman" w:eastAsia="Times New Roman" w:hAnsi="Times New Roman"/>
                <w:sz w:val="28"/>
                <w:szCs w:val="28"/>
              </w:rPr>
              <w:br/>
              <w:t>≥ 2500 ANSI Lumens</w:t>
            </w:r>
            <w:r w:rsidRPr="00906C5A">
              <w:rPr>
                <w:rFonts w:ascii="Times New Roman" w:eastAsia="Times New Roman" w:hAnsi="Times New Roman"/>
                <w:sz w:val="28"/>
                <w:szCs w:val="28"/>
              </w:rPr>
              <w:br/>
              <w:t>- Kích thước phông chiếu: ≥ (1800x1800) mm</w:t>
            </w:r>
          </w:p>
        </w:tc>
      </w:tr>
      <w:tr w:rsidR="00906C5A" w:rsidRPr="00906C5A" w:rsidTr="000A40BC">
        <w:trPr>
          <w:trHeight w:val="630"/>
        </w:trPr>
        <w:tc>
          <w:tcPr>
            <w:tcW w:w="709" w:type="dxa"/>
            <w:shd w:val="clear" w:color="auto" w:fill="auto"/>
            <w:vAlign w:val="center"/>
            <w:hideMark/>
          </w:tcPr>
          <w:p w:rsidR="00401640"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1965"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70" w:type="dxa"/>
            <w:shd w:val="clear" w:color="auto" w:fill="auto"/>
            <w:vAlign w:val="center"/>
            <w:hideMark/>
          </w:tcPr>
          <w:p w:rsidR="00401640"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401640" w:rsidRPr="00906C5A" w:rsidRDefault="00401640" w:rsidP="0040164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401640"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401640" w:rsidRPr="00906C5A">
              <w:rPr>
                <w:rFonts w:ascii="Times New Roman" w:eastAsia="Times New Roman" w:hAnsi="Times New Roman"/>
                <w:sz w:val="28"/>
                <w:szCs w:val="28"/>
              </w:rPr>
              <w:t xml:space="preserve"> để in tài liệu, bản vẽ</w:t>
            </w:r>
          </w:p>
        </w:tc>
        <w:tc>
          <w:tcPr>
            <w:tcW w:w="2835"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09"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1965"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Scanner</w:t>
            </w:r>
          </w:p>
        </w:tc>
        <w:tc>
          <w:tcPr>
            <w:tcW w:w="870"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126C88" w:rsidRPr="00906C5A" w:rsidRDefault="00126C88" w:rsidP="0040164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scan tài liệu phục vụ giảng dạy</w:t>
            </w:r>
          </w:p>
        </w:tc>
        <w:tc>
          <w:tcPr>
            <w:tcW w:w="2835" w:type="dxa"/>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09" w:type="dxa"/>
            <w:shd w:val="clear" w:color="auto" w:fill="auto"/>
            <w:noWrap/>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1965"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Thiết bị lưu trữ dữ liệu </w:t>
            </w:r>
          </w:p>
        </w:tc>
        <w:tc>
          <w:tcPr>
            <w:tcW w:w="870"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lưu trữ các nội dung bài giảng, video, âm thanh</w:t>
            </w:r>
          </w:p>
        </w:tc>
        <w:tc>
          <w:tcPr>
            <w:tcW w:w="2835" w:type="dxa"/>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630"/>
        </w:trPr>
        <w:tc>
          <w:tcPr>
            <w:tcW w:w="709" w:type="dxa"/>
            <w:shd w:val="clear" w:color="auto" w:fill="auto"/>
            <w:noWrap/>
            <w:vAlign w:val="center"/>
          </w:tcPr>
          <w:p w:rsidR="00FB3EBA"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1965" w:type="dxa"/>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Bảng vẽ kỹ thuật</w:t>
            </w:r>
          </w:p>
        </w:tc>
        <w:tc>
          <w:tcPr>
            <w:tcW w:w="870" w:type="dxa"/>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FB3EBA" w:rsidRPr="00906C5A" w:rsidRDefault="00527247"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409" w:type="dxa"/>
            <w:shd w:val="clear" w:color="auto" w:fill="auto"/>
            <w:vAlign w:val="center"/>
            <w:hideMark/>
          </w:tcPr>
          <w:p w:rsidR="00FB3EB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w:t>
            </w:r>
            <w:r w:rsidR="00FB3EBA" w:rsidRPr="00906C5A">
              <w:rPr>
                <w:rFonts w:ascii="Times New Roman" w:eastAsia="Times New Roman" w:hAnsi="Times New Roman"/>
                <w:sz w:val="28"/>
                <w:szCs w:val="28"/>
              </w:rPr>
              <w:t xml:space="preserve"> hướng dẫn và luyện tập vẽ các bản vẽ</w:t>
            </w:r>
          </w:p>
        </w:tc>
        <w:tc>
          <w:tcPr>
            <w:tcW w:w="2835" w:type="dxa"/>
            <w:shd w:val="clear" w:color="auto" w:fill="auto"/>
            <w:vAlign w:val="center"/>
            <w:hideMark/>
          </w:tcPr>
          <w:p w:rsidR="00527247" w:rsidRPr="00906C5A" w:rsidRDefault="00FB3EB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Kích thước bảng</w:t>
            </w:r>
            <w:r w:rsidR="00126C88" w:rsidRPr="00906C5A">
              <w:rPr>
                <w:rFonts w:ascii="Times New Roman" w:eastAsia="Times New Roman" w:hAnsi="Times New Roman"/>
                <w:sz w:val="28"/>
                <w:szCs w:val="28"/>
              </w:rPr>
              <w:t>:</w:t>
            </w:r>
          </w:p>
          <w:p w:rsidR="00527247" w:rsidRPr="00906C5A" w:rsidRDefault="00126C88" w:rsidP="0052724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FB3EBA" w:rsidRPr="00906C5A">
              <w:rPr>
                <w:rFonts w:ascii="Times New Roman" w:eastAsia="Times New Roman" w:hAnsi="Times New Roman"/>
                <w:sz w:val="28"/>
                <w:szCs w:val="28"/>
              </w:rPr>
              <w:t xml:space="preserve"> khổ  A3</w:t>
            </w:r>
          </w:p>
          <w:p w:rsidR="00FB3EBA" w:rsidRPr="00906C5A" w:rsidRDefault="00FB3EBA" w:rsidP="0052724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Có tích hợp sẵn thước dọc  </w:t>
            </w:r>
          </w:p>
        </w:tc>
      </w:tr>
      <w:tr w:rsidR="00906C5A" w:rsidRPr="00906C5A" w:rsidTr="000B0645">
        <w:trPr>
          <w:trHeight w:val="1095"/>
        </w:trPr>
        <w:tc>
          <w:tcPr>
            <w:tcW w:w="709" w:type="dxa"/>
            <w:shd w:val="clear" w:color="auto" w:fill="auto"/>
            <w:noWrap/>
            <w:vAlign w:val="center"/>
          </w:tcPr>
          <w:p w:rsidR="00FB3EBA"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1965" w:type="dxa"/>
            <w:tcBorders>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Mô hình cắt vật thể</w:t>
            </w:r>
          </w:p>
        </w:tc>
        <w:tc>
          <w:tcPr>
            <w:tcW w:w="870" w:type="dxa"/>
            <w:tcBorders>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FB3EB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w:t>
            </w:r>
            <w:r w:rsidR="00FB3EBA" w:rsidRPr="00906C5A">
              <w:rPr>
                <w:rFonts w:ascii="Times New Roman" w:eastAsia="Times New Roman" w:hAnsi="Times New Roman"/>
                <w:sz w:val="28"/>
                <w:szCs w:val="28"/>
              </w:rPr>
              <w:t xml:space="preserve"> hướng dẫn vẽ hình cắt, mặt cắt của vật thể</w:t>
            </w:r>
          </w:p>
        </w:tc>
        <w:tc>
          <w:tcPr>
            <w:tcW w:w="2835" w:type="dxa"/>
            <w:shd w:val="clear" w:color="auto" w:fill="auto"/>
            <w:vAlign w:val="center"/>
            <w:hideMark/>
          </w:tcPr>
          <w:p w:rsidR="00FB3EB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630"/>
        </w:trPr>
        <w:tc>
          <w:tcPr>
            <w:tcW w:w="709" w:type="dxa"/>
            <w:vMerge w:val="restart"/>
            <w:shd w:val="clear" w:color="auto" w:fill="auto"/>
            <w:vAlign w:val="center"/>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1965" w:type="dxa"/>
            <w:tcBorders>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Mô hình khối hình học cơ bản</w:t>
            </w:r>
          </w:p>
        </w:tc>
        <w:tc>
          <w:tcPr>
            <w:tcW w:w="870"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vMerge w:val="restart"/>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làm trực quan để giảng dạy </w:t>
            </w:r>
          </w:p>
        </w:tc>
        <w:tc>
          <w:tcPr>
            <w:tcW w:w="2835" w:type="dxa"/>
            <w:vMerge w:val="restart"/>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315"/>
        </w:trPr>
        <w:tc>
          <w:tcPr>
            <w:tcW w:w="709" w:type="dxa"/>
            <w:vMerge/>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tcPr>
          <w:p w:rsidR="00FB3EBA" w:rsidRPr="00906C5A" w:rsidRDefault="00FB3EBA" w:rsidP="002A165A">
            <w:pPr>
              <w:spacing w:after="0" w:line="240" w:lineRule="auto"/>
              <w:jc w:val="center"/>
              <w:rPr>
                <w:rFonts w:ascii="Times New Roman" w:eastAsia="Times New Roman" w:hAnsi="Times New Roman"/>
                <w:sz w:val="28"/>
                <w:szCs w:val="28"/>
              </w:rPr>
            </w:pP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Khối hình trụ</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504"/>
        </w:trPr>
        <w:tc>
          <w:tcPr>
            <w:tcW w:w="709" w:type="dxa"/>
            <w:vMerge/>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Khối hình nón tròn xoay</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Khối hình cầu</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bottom w:val="single" w:sz="4" w:space="0" w:color="auto"/>
            </w:tcBorders>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Khối đa diện</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bottom w:val="single"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tcBorders>
              <w:bottom w:val="single"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455"/>
        </w:trPr>
        <w:tc>
          <w:tcPr>
            <w:tcW w:w="709" w:type="dxa"/>
            <w:vMerge w:val="restart"/>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1965" w:type="dxa"/>
            <w:tcBorders>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Mẫu kết cấu</w:t>
            </w:r>
          </w:p>
        </w:tc>
        <w:tc>
          <w:tcPr>
            <w:tcW w:w="870"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vMerge w:val="restart"/>
            <w:tcBorders>
              <w:bottom w:val="dotted" w:sz="4" w:space="0" w:color="auto"/>
            </w:tcBorders>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làm trực quan để giảng dạy </w:t>
            </w:r>
          </w:p>
        </w:tc>
        <w:tc>
          <w:tcPr>
            <w:tcW w:w="2835" w:type="dxa"/>
            <w:vMerge w:val="restart"/>
            <w:tcBorders>
              <w:bottom w:val="dotted" w:sz="4" w:space="0" w:color="auto"/>
            </w:tcBorders>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315"/>
        </w:trPr>
        <w:tc>
          <w:tcPr>
            <w:tcW w:w="709" w:type="dxa"/>
            <w:vMerge/>
            <w:tcBorders>
              <w:top w:val="dotted" w:sz="4" w:space="0" w:color="auto"/>
              <w:bottom w:val="dotted" w:sz="4" w:space="0" w:color="auto"/>
            </w:tcBorders>
            <w:vAlign w:val="center"/>
            <w:hideMark/>
          </w:tcPr>
          <w:p w:rsidR="0072085A" w:rsidRPr="00906C5A"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409" w:type="dxa"/>
            <w:vMerge/>
            <w:tcBorders>
              <w:top w:val="dotted" w:sz="4" w:space="0" w:color="auto"/>
              <w:bottom w:val="dotted" w:sz="4" w:space="0" w:color="auto"/>
            </w:tcBorders>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top w:val="dotted" w:sz="4" w:space="0" w:color="auto"/>
            </w:tcBorders>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Dầm</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dotted"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tcBorders>
              <w:top w:val="dotted"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restart"/>
            <w:vAlign w:val="center"/>
            <w:hideMark/>
          </w:tcPr>
          <w:p w:rsidR="00FB3EBA" w:rsidRPr="00906C5A" w:rsidRDefault="00FB3EBA" w:rsidP="0072085A">
            <w:pPr>
              <w:spacing w:after="0" w:line="240" w:lineRule="auto"/>
              <w:jc w:val="center"/>
              <w:rPr>
                <w:rFonts w:ascii="Times New Roman" w:eastAsia="Times New Roman" w:hAnsi="Times New Roman"/>
                <w:sz w:val="28"/>
                <w:szCs w:val="28"/>
              </w:rPr>
            </w:pPr>
          </w:p>
        </w:tc>
        <w:tc>
          <w:tcPr>
            <w:tcW w:w="1965" w:type="dxa"/>
            <w:tcBorders>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Trụ</w:t>
            </w:r>
          </w:p>
        </w:tc>
        <w:tc>
          <w:tcPr>
            <w:tcW w:w="870" w:type="dxa"/>
            <w:tcBorders>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restart"/>
            <w:vAlign w:val="center"/>
            <w:hideMark/>
          </w:tcPr>
          <w:p w:rsidR="00FB3EBA" w:rsidRPr="00906C5A" w:rsidRDefault="00FB3EBA" w:rsidP="002A165A">
            <w:pPr>
              <w:spacing w:after="0" w:line="240" w:lineRule="auto"/>
              <w:jc w:val="both"/>
              <w:rPr>
                <w:rFonts w:ascii="Times New Roman" w:eastAsia="Times New Roman" w:hAnsi="Times New Roman"/>
                <w:sz w:val="28"/>
                <w:szCs w:val="28"/>
              </w:rPr>
            </w:pPr>
          </w:p>
        </w:tc>
        <w:tc>
          <w:tcPr>
            <w:tcW w:w="2835" w:type="dxa"/>
            <w:vMerge w:val="restart"/>
            <w:vAlign w:val="center"/>
            <w:hideMark/>
          </w:tcPr>
          <w:p w:rsidR="00FB3EBA" w:rsidRPr="00906C5A" w:rsidRDefault="00FB3EBA" w:rsidP="002A165A">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Mặt cầu</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Mặt đường BT nhựa</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Mặt đường xi măng</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410"/>
        </w:trPr>
        <w:tc>
          <w:tcPr>
            <w:tcW w:w="709" w:type="dxa"/>
            <w:vMerge w:val="restart"/>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1965" w:type="dxa"/>
            <w:tcBorders>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Mẫu mối ghép </w:t>
            </w:r>
          </w:p>
        </w:tc>
        <w:tc>
          <w:tcPr>
            <w:tcW w:w="870"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vMerge w:val="restart"/>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làm trực quan để giảng dạy </w:t>
            </w:r>
          </w:p>
        </w:tc>
        <w:tc>
          <w:tcPr>
            <w:tcW w:w="2835" w:type="dxa"/>
            <w:vMerge w:val="restart"/>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315"/>
        </w:trPr>
        <w:tc>
          <w:tcPr>
            <w:tcW w:w="709" w:type="dxa"/>
            <w:vMerge/>
            <w:vAlign w:val="center"/>
            <w:hideMark/>
          </w:tcPr>
          <w:p w:rsidR="0072085A" w:rsidRPr="00906C5A"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409" w:type="dxa"/>
            <w:vMerge/>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Chốt</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Đinh tán</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Hàn</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915"/>
        </w:trPr>
        <w:tc>
          <w:tcPr>
            <w:tcW w:w="709" w:type="dxa"/>
            <w:vMerge w:val="restart"/>
            <w:shd w:val="clear" w:color="auto" w:fill="auto"/>
            <w:vAlign w:val="center"/>
            <w:hideMark/>
          </w:tcPr>
          <w:p w:rsidR="0072085A"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1965" w:type="dxa"/>
            <w:tcBorders>
              <w:bottom w:val="dotted"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dụng cụ phòng cháy, chữa cháy </w:t>
            </w:r>
          </w:p>
        </w:tc>
        <w:tc>
          <w:tcPr>
            <w:tcW w:w="870" w:type="dxa"/>
            <w:tcBorders>
              <w:bottom w:val="dotted"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72085A" w:rsidRPr="00906C5A" w:rsidRDefault="00FB3EB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09" w:type="dxa"/>
            <w:vMerge w:val="restart"/>
            <w:shd w:val="clear" w:color="auto" w:fill="auto"/>
            <w:vAlign w:val="center"/>
            <w:hideMark/>
          </w:tcPr>
          <w:p w:rsidR="0072085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làm trực quan để giảng dạy</w:t>
            </w:r>
          </w:p>
        </w:tc>
        <w:tc>
          <w:tcPr>
            <w:tcW w:w="2835" w:type="dxa"/>
            <w:vMerge w:val="restart"/>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phòng cháy, chữa cháy</w:t>
            </w:r>
          </w:p>
        </w:tc>
      </w:tr>
      <w:tr w:rsidR="00906C5A" w:rsidRPr="00906C5A" w:rsidTr="000B0645">
        <w:trPr>
          <w:trHeight w:val="315"/>
        </w:trPr>
        <w:tc>
          <w:tcPr>
            <w:tcW w:w="709" w:type="dxa"/>
            <w:vMerge/>
            <w:vAlign w:val="center"/>
            <w:hideMark/>
          </w:tcPr>
          <w:p w:rsidR="0072085A" w:rsidRPr="00906C5A"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Mỗi bộ </w:t>
            </w:r>
            <w:r w:rsidR="00126C88" w:rsidRPr="00906C5A">
              <w:rPr>
                <w:rFonts w:ascii="Times New Roman" w:eastAsia="Times New Roman" w:hAnsi="Times New Roman"/>
                <w:i/>
                <w:iCs/>
                <w:sz w:val="28"/>
                <w:szCs w:val="28"/>
              </w:rPr>
              <w:t xml:space="preserve">bao </w:t>
            </w:r>
            <w:r w:rsidRPr="00906C5A">
              <w:rPr>
                <w:rFonts w:ascii="Times New Roman" w:eastAsia="Times New Roman" w:hAnsi="Times New Roman"/>
                <w:i/>
                <w:iCs/>
                <w:sz w:val="28"/>
                <w:szCs w:val="28"/>
              </w:rPr>
              <w:t>gồm:</w:t>
            </w:r>
          </w:p>
        </w:tc>
        <w:tc>
          <w:tcPr>
            <w:tcW w:w="870"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409" w:type="dxa"/>
            <w:vMerge/>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Bình cứu hoả dạng lỏng</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Bình cứu hoả dạng khí</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Bình cứu hoả dạng bọt</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Bình cứu hoả dạng bột</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Đầu báo khói, báo cháy</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Vòi chữa cháy </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Bảng tiêu lệnh chữa cháy</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bottom w:val="single"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tcBorders>
              <w:bottom w:val="single"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restart"/>
            <w:tcBorders>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12</w:t>
            </w:r>
          </w:p>
        </w:tc>
        <w:tc>
          <w:tcPr>
            <w:tcW w:w="196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bảo hộ lao động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09" w:type="dxa"/>
            <w:tcBorders>
              <w:top w:val="single" w:sz="4" w:space="0" w:color="auto"/>
              <w:left w:val="single" w:sz="4" w:space="0" w:color="auto"/>
              <w:bottom w:val="nil"/>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an toàn lao động</w:t>
            </w: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409" w:type="dxa"/>
            <w:tcBorders>
              <w:top w:val="nil"/>
              <w:left w:val="single" w:sz="4" w:space="0" w:color="auto"/>
              <w:bottom w:val="nil"/>
              <w:right w:val="single" w:sz="4" w:space="0" w:color="auto"/>
            </w:tcBorders>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Quần áo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restart"/>
            <w:tcBorders>
              <w:top w:val="nil"/>
              <w:left w:val="single" w:sz="4" w:space="0" w:color="auto"/>
              <w:bottom w:val="single" w:sz="4" w:space="0" w:color="auto"/>
              <w:right w:val="single" w:sz="4" w:space="0" w:color="auto"/>
            </w:tcBorders>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giới thiệu và hướng dẫn cách sử dụng</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Mũ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Giầy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Đôi</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Khẩu trang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Dây an toàn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Kính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Găng tay bảo hộ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Đôi</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restart"/>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13</w:t>
            </w:r>
          </w:p>
        </w:tc>
        <w:tc>
          <w:tcPr>
            <w:tcW w:w="1965" w:type="dxa"/>
            <w:tcBorders>
              <w:top w:val="single"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cứu thương</w:t>
            </w:r>
          </w:p>
        </w:tc>
        <w:tc>
          <w:tcPr>
            <w:tcW w:w="870" w:type="dxa"/>
            <w:tcBorders>
              <w:top w:val="single"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top w:val="single"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2409" w:type="dxa"/>
            <w:tcBorders>
              <w:top w:val="single" w:sz="4" w:space="0" w:color="auto"/>
              <w:bottom w:val="nil"/>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giới thiệu và hướng dẫn thực hành khi sơ cấp cứu nạn nhân</w:t>
            </w:r>
          </w:p>
        </w:tc>
        <w:tc>
          <w:tcPr>
            <w:tcW w:w="2835" w:type="dxa"/>
            <w:vMerge w:val="restart"/>
            <w:tcBorders>
              <w:top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y tế</w:t>
            </w: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409" w:type="dxa"/>
            <w:tcBorders>
              <w:top w:val="nil"/>
              <w:bottom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Tủ cứu thương</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restart"/>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Cáng cứu thương</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Nẹp định vị</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Găng tay y tế</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Panh</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Kéo</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Mô hình người</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Hộp dụng cụ sơ cứu</w:t>
            </w:r>
          </w:p>
        </w:tc>
        <w:tc>
          <w:tcPr>
            <w:tcW w:w="870" w:type="dxa"/>
            <w:tcBorders>
              <w:top w:val="dotted" w:sz="4" w:space="0" w:color="auto"/>
              <w:bottom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1005"/>
        </w:trPr>
        <w:tc>
          <w:tcPr>
            <w:tcW w:w="709" w:type="dxa"/>
            <w:vMerge w:val="restart"/>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1965" w:type="dxa"/>
            <w:tcBorders>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vẽ kỹ thuật</w:t>
            </w:r>
          </w:p>
        </w:tc>
        <w:tc>
          <w:tcPr>
            <w:tcW w:w="870"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906C5A" w:rsidRDefault="000B0645"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409" w:type="dxa"/>
            <w:tcBorders>
              <w:bottom w:val="nil"/>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thực hành vẽ kỹ thuật</w:t>
            </w:r>
          </w:p>
        </w:tc>
        <w:tc>
          <w:tcPr>
            <w:tcW w:w="2835" w:type="dxa"/>
            <w:vMerge w:val="restart"/>
            <w:shd w:val="clear" w:color="auto" w:fill="auto"/>
            <w:vAlign w:val="center"/>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409" w:type="dxa"/>
            <w:tcBorders>
              <w:top w:val="nil"/>
              <w:bottom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Thước thẳng </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restart"/>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cong</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47"/>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Eke</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424"/>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Com pa</w:t>
            </w:r>
          </w:p>
        </w:tc>
        <w:tc>
          <w:tcPr>
            <w:tcW w:w="870" w:type="dxa"/>
            <w:tcBorders>
              <w:top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A40BC">
        <w:trPr>
          <w:trHeight w:val="1043"/>
        </w:trPr>
        <w:tc>
          <w:tcPr>
            <w:tcW w:w="709"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1965"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tính tay</w:t>
            </w:r>
          </w:p>
        </w:tc>
        <w:tc>
          <w:tcPr>
            <w:tcW w:w="870"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35</w:t>
            </w:r>
          </w:p>
        </w:tc>
        <w:tc>
          <w:tcPr>
            <w:tcW w:w="2409"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tính toán số liệu khi thực hành</w:t>
            </w:r>
          </w:p>
        </w:tc>
        <w:tc>
          <w:tcPr>
            <w:tcW w:w="2835" w:type="dxa"/>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30"/>
        </w:trPr>
        <w:tc>
          <w:tcPr>
            <w:tcW w:w="709"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1965"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Tủ đựng dụng cụ </w:t>
            </w:r>
          </w:p>
        </w:tc>
        <w:tc>
          <w:tcPr>
            <w:tcW w:w="870"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09"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đựng dụng cụ, học liệu,  thiết bị nhỏ   </w:t>
            </w:r>
          </w:p>
        </w:tc>
        <w:tc>
          <w:tcPr>
            <w:tcW w:w="2835" w:type="dxa"/>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bookmarkEnd w:id="37"/>
    </w:tbl>
    <w:p w:rsidR="0072085A" w:rsidRPr="00906C5A" w:rsidRDefault="0072085A" w:rsidP="00712DB6">
      <w:pPr>
        <w:pStyle w:val="Heading3"/>
        <w:spacing w:before="20" w:after="20"/>
        <w:rPr>
          <w:i/>
          <w:sz w:val="26"/>
        </w:rPr>
      </w:pPr>
    </w:p>
    <w:p w:rsidR="00126C88" w:rsidRPr="00906C5A" w:rsidRDefault="00126C88">
      <w:pPr>
        <w:spacing w:after="0" w:line="240" w:lineRule="auto"/>
        <w:rPr>
          <w:rFonts w:ascii="Times New Roman" w:eastAsia="Times New Roman" w:hAnsi="Times New Roman"/>
          <w:b/>
          <w:bCs/>
          <w:i/>
          <w:sz w:val="26"/>
          <w:szCs w:val="26"/>
          <w:lang w:val="x-none"/>
        </w:rPr>
      </w:pPr>
      <w:bookmarkStart w:id="39" w:name="_Toc59430092"/>
      <w:r w:rsidRPr="00906C5A">
        <w:rPr>
          <w:i/>
          <w:sz w:val="26"/>
        </w:rPr>
        <w:br w:type="page"/>
      </w:r>
    </w:p>
    <w:p w:rsidR="00C835D8" w:rsidRPr="00906C5A" w:rsidRDefault="00C835D8" w:rsidP="00712DB6">
      <w:pPr>
        <w:pStyle w:val="Heading3"/>
        <w:spacing w:before="20" w:after="20"/>
        <w:rPr>
          <w:i/>
          <w:sz w:val="26"/>
        </w:rPr>
      </w:pPr>
      <w:r w:rsidRPr="00906C5A">
        <w:rPr>
          <w:i/>
          <w:sz w:val="26"/>
        </w:rPr>
        <w:lastRenderedPageBreak/>
        <w:t>3</w:t>
      </w:r>
      <w:r w:rsidRPr="00906C5A">
        <w:rPr>
          <w:sz w:val="26"/>
        </w:rPr>
        <w:t>.2. Phòng thực hành máy vi tính</w:t>
      </w:r>
      <w:bookmarkEnd w:id="39"/>
    </w:p>
    <w:tbl>
      <w:tblPr>
        <w:tblW w:w="9732" w:type="dxa"/>
        <w:tblLook w:val="04A0" w:firstRow="1" w:lastRow="0" w:firstColumn="1" w:lastColumn="0" w:noHBand="0" w:noVBand="1"/>
      </w:tblPr>
      <w:tblGrid>
        <w:gridCol w:w="746"/>
        <w:gridCol w:w="1940"/>
        <w:gridCol w:w="870"/>
        <w:gridCol w:w="913"/>
        <w:gridCol w:w="2500"/>
        <w:gridCol w:w="2763"/>
      </w:tblGrid>
      <w:tr w:rsidR="00906C5A" w:rsidRPr="00906C5A" w:rsidTr="000A40BC">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085A" w:rsidRPr="00906C5A" w:rsidRDefault="00126C88"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72085A" w:rsidRPr="00906C5A">
              <w:rPr>
                <w:rFonts w:ascii="Times New Roman" w:eastAsia="Times New Roman" w:hAnsi="Times New Roman"/>
                <w:b/>
                <w:bCs/>
                <w:sz w:val="28"/>
                <w:szCs w:val="28"/>
              </w:rPr>
              <w:t>TT</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194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50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126C88" w:rsidRPr="00906C5A">
              <w:rPr>
                <w:rFonts w:ascii="Times New Roman" w:eastAsia="Times New Roman" w:hAnsi="Times New Roman"/>
                <w:sz w:val="28"/>
                <w:szCs w:val="28"/>
              </w:rPr>
              <w:t>Dùng</w:t>
            </w:r>
            <w:r w:rsidRPr="00906C5A">
              <w:rPr>
                <w:rFonts w:ascii="Times New Roman" w:eastAsia="Times New Roman" w:hAnsi="Times New Roman"/>
                <w:sz w:val="28"/>
                <w:szCs w:val="28"/>
              </w:rPr>
              <w:t xml:space="preserve">  để trình ch</w:t>
            </w:r>
            <w:r w:rsidR="002A165A" w:rsidRPr="00906C5A">
              <w:rPr>
                <w:rFonts w:ascii="Times New Roman" w:eastAsia="Times New Roman" w:hAnsi="Times New Roman"/>
                <w:sz w:val="28"/>
                <w:szCs w:val="28"/>
              </w:rPr>
              <w:t>iếu minh họa cho các bài giảng và</w:t>
            </w:r>
            <w:r w:rsidR="00126C88" w:rsidRPr="00906C5A">
              <w:rPr>
                <w:rFonts w:ascii="Times New Roman" w:eastAsia="Times New Roman" w:hAnsi="Times New Roman"/>
                <w:sz w:val="28"/>
                <w:szCs w:val="28"/>
              </w:rPr>
              <w:t xml:space="preserve"> c</w:t>
            </w:r>
            <w:r w:rsidRPr="00906C5A">
              <w:rPr>
                <w:rFonts w:ascii="Times New Roman" w:eastAsia="Times New Roman" w:hAnsi="Times New Roman"/>
                <w:sz w:val="28"/>
                <w:szCs w:val="28"/>
              </w:rPr>
              <w:t xml:space="preserve">ài </w:t>
            </w:r>
            <w:r w:rsidR="002A165A" w:rsidRPr="00906C5A">
              <w:rPr>
                <w:rFonts w:ascii="Times New Roman" w:eastAsia="Times New Roman" w:hAnsi="Times New Roman"/>
                <w:sz w:val="28"/>
                <w:szCs w:val="28"/>
              </w:rPr>
              <w:t>đặt các phần mềm cũng như sử dụng các phần mềm</w:t>
            </w:r>
          </w:p>
        </w:tc>
        <w:tc>
          <w:tcPr>
            <w:tcW w:w="2763"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tại thời điểm mua sắm </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194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208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500" w:type="dxa"/>
            <w:tcBorders>
              <w:top w:val="nil"/>
              <w:left w:val="nil"/>
              <w:bottom w:val="single" w:sz="4" w:space="0" w:color="auto"/>
              <w:right w:val="single" w:sz="4" w:space="0" w:color="auto"/>
            </w:tcBorders>
            <w:shd w:val="clear" w:color="auto" w:fill="auto"/>
            <w:vAlign w:val="center"/>
            <w:hideMark/>
          </w:tcPr>
          <w:p w:rsidR="007208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72085A" w:rsidRPr="00906C5A">
              <w:rPr>
                <w:rFonts w:ascii="Times New Roman" w:eastAsia="Times New Roman" w:hAnsi="Times New Roman"/>
                <w:sz w:val="28"/>
                <w:szCs w:val="28"/>
              </w:rPr>
              <w:t xml:space="preserve">  để trình chiếu minh họa cho các bài giảng</w:t>
            </w:r>
          </w:p>
        </w:tc>
        <w:tc>
          <w:tcPr>
            <w:tcW w:w="2763"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0A40BC">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Cường độ sáng</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br/>
              <w:t xml:space="preserve"> </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2500 ANSI lumens.</w:t>
            </w:r>
            <w:r w:rsidRPr="00906C5A">
              <w:rPr>
                <w:rFonts w:ascii="Times New Roman" w:eastAsia="Times New Roman" w:hAnsi="Times New Roman"/>
                <w:sz w:val="28"/>
                <w:szCs w:val="28"/>
              </w:rPr>
              <w:br/>
              <w:t xml:space="preserve">- Kích thước phông chiếu: </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1800mm x1800 mm</w:t>
            </w:r>
          </w:p>
        </w:tc>
      </w:tr>
      <w:tr w:rsidR="00906C5A" w:rsidRPr="00906C5A" w:rsidTr="000A40B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A40BC" w:rsidRPr="00906C5A" w:rsidRDefault="000A40BC"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1940"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Scanner</w:t>
            </w:r>
          </w:p>
        </w:tc>
        <w:tc>
          <w:tcPr>
            <w:tcW w:w="870"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scan tài liệu phục vụ giảng dạy</w:t>
            </w:r>
          </w:p>
        </w:tc>
        <w:tc>
          <w:tcPr>
            <w:tcW w:w="2763"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in tài liệu, bài giảng</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Thiết bị lưu trữ dữ liệu</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lưu trữ các nội dung bài giảng, video, âm thanh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Tủ hồ sơ</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đựng dụng cụ, học liệu,  thiết bị nhỏ   </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Bộ phần mềm văn phòng </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tin học văn phòng</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906C5A" w:rsidRPr="00906C5A"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Bộ gõ Tiếng Việt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hỗ trợ gõ tiếng Việt</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906C5A" w:rsidRPr="00906C5A" w:rsidTr="000A40BC">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diệt virus</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giảng dạy và thực hành kỹ năng phòng ngừa và diệt virus máy tính</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quản lý lớp học</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hỗ trợ trình chiếu bài giảng và quản lý máy tính của </w:t>
            </w:r>
            <w:r w:rsidR="00527247" w:rsidRPr="00906C5A">
              <w:rPr>
                <w:rFonts w:ascii="Times New Roman" w:eastAsia="Times New Roman" w:hAnsi="Times New Roman"/>
                <w:sz w:val="28"/>
                <w:szCs w:val="28"/>
              </w:rPr>
              <w:t>học sinh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906C5A" w:rsidRPr="00906C5A"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11</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lập dự toán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thực hành các kỹ năng về lập dự toán, tính toán khối lượng các hạng mục công trình. </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906C5A" w:rsidRPr="00906C5A"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12</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vẽ kỹ thuật trên máy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nil"/>
              <w:bottom w:val="nil"/>
              <w:right w:val="nil"/>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vẽ  trên máy tính</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thiết kế đường</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thiết kế cầu</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thiết kế móng</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11máy vi tính</w:t>
            </w:r>
          </w:p>
        </w:tc>
      </w:tr>
      <w:tr w:rsidR="002A165A" w:rsidRPr="00906C5A"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Bộ định mức dự toán xây dựng công trình</w:t>
            </w:r>
          </w:p>
        </w:tc>
        <w:tc>
          <w:tcPr>
            <w:tcW w:w="870" w:type="dxa"/>
            <w:tcBorders>
              <w:top w:val="nil"/>
              <w:left w:val="nil"/>
              <w:bottom w:val="single" w:sz="4" w:space="0" w:color="auto"/>
              <w:right w:val="single" w:sz="4" w:space="0" w:color="auto"/>
            </w:tcBorders>
            <w:shd w:val="clear" w:color="auto" w:fill="auto"/>
            <w:noWrap/>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thực hành xác định mức hao phí cần thiết về vật liệu, lao động và máy thi công công việc lập dự toán</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Số xuất bản mới nhất tại thời điểm sử dụng</w:t>
            </w:r>
          </w:p>
        </w:tc>
      </w:tr>
    </w:tbl>
    <w:p w:rsidR="0072085A" w:rsidRPr="00906C5A" w:rsidRDefault="0072085A" w:rsidP="0072085A">
      <w:pPr>
        <w:rPr>
          <w:lang w:val="x-none"/>
        </w:rPr>
      </w:pPr>
    </w:p>
    <w:p w:rsidR="002A165A" w:rsidRPr="00906C5A" w:rsidRDefault="002A165A">
      <w:pPr>
        <w:spacing w:after="0" w:line="240" w:lineRule="auto"/>
        <w:rPr>
          <w:rFonts w:ascii="Times New Roman" w:eastAsia="Times New Roman" w:hAnsi="Times New Roman"/>
          <w:b/>
          <w:bCs/>
          <w:i/>
          <w:sz w:val="26"/>
          <w:szCs w:val="26"/>
          <w:lang w:val="x-none"/>
        </w:rPr>
      </w:pPr>
      <w:bookmarkStart w:id="40" w:name="_Toc59430093"/>
      <w:r w:rsidRPr="00906C5A">
        <w:rPr>
          <w:i/>
          <w:sz w:val="26"/>
        </w:rPr>
        <w:br w:type="page"/>
      </w:r>
    </w:p>
    <w:p w:rsidR="009C3B2D" w:rsidRPr="00906C5A" w:rsidRDefault="009C3B2D" w:rsidP="00712DB6">
      <w:pPr>
        <w:pStyle w:val="Heading3"/>
        <w:spacing w:before="20" w:after="20"/>
        <w:rPr>
          <w:sz w:val="26"/>
          <w:lang w:val="en-US"/>
        </w:rPr>
      </w:pPr>
      <w:r w:rsidRPr="00906C5A">
        <w:rPr>
          <w:sz w:val="26"/>
        </w:rPr>
        <w:lastRenderedPageBreak/>
        <w:t>3.</w:t>
      </w:r>
      <w:r w:rsidR="0072085A" w:rsidRPr="00906C5A">
        <w:rPr>
          <w:sz w:val="26"/>
          <w:lang w:val="en-US"/>
        </w:rPr>
        <w:t>3</w:t>
      </w:r>
      <w:r w:rsidRPr="00906C5A">
        <w:rPr>
          <w:sz w:val="26"/>
        </w:rPr>
        <w:t xml:space="preserve">. Phòng </w:t>
      </w:r>
      <w:r w:rsidR="002A165A" w:rsidRPr="00906C5A">
        <w:rPr>
          <w:sz w:val="26"/>
          <w:lang w:val="en-US"/>
        </w:rPr>
        <w:t xml:space="preserve">học </w:t>
      </w:r>
      <w:r w:rsidRPr="00906C5A">
        <w:rPr>
          <w:sz w:val="26"/>
          <w:lang w:val="en-US"/>
        </w:rPr>
        <w:t>ngoại ngữ</w:t>
      </w:r>
      <w:bookmarkEnd w:id="40"/>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3"/>
        <w:gridCol w:w="1952"/>
        <w:gridCol w:w="924"/>
        <w:gridCol w:w="954"/>
        <w:gridCol w:w="2362"/>
        <w:gridCol w:w="2888"/>
      </w:tblGrid>
      <w:tr w:rsidR="00906C5A" w:rsidRPr="00906C5A" w:rsidTr="002A165A">
        <w:trPr>
          <w:trHeight w:val="542"/>
        </w:trPr>
        <w:tc>
          <w:tcPr>
            <w:tcW w:w="709" w:type="dxa"/>
            <w:gridSpan w:val="2"/>
            <w:vAlign w:val="center"/>
          </w:tcPr>
          <w:p w:rsidR="002A165A" w:rsidRPr="00906C5A" w:rsidRDefault="000A40BC"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S</w:t>
            </w:r>
            <w:r w:rsidR="002A165A" w:rsidRPr="00906C5A">
              <w:rPr>
                <w:rFonts w:ascii="Times New Roman" w:hAnsi="Times New Roman"/>
                <w:b/>
                <w:sz w:val="28"/>
                <w:szCs w:val="28"/>
                <w:lang w:val="pt-BR"/>
              </w:rPr>
              <w:t>TT</w:t>
            </w:r>
          </w:p>
        </w:tc>
        <w:tc>
          <w:tcPr>
            <w:tcW w:w="1961"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Tên thiết bị</w:t>
            </w:r>
          </w:p>
        </w:tc>
        <w:tc>
          <w:tcPr>
            <w:tcW w:w="925"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Đơn vị</w:t>
            </w:r>
          </w:p>
        </w:tc>
        <w:tc>
          <w:tcPr>
            <w:tcW w:w="955"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Số lượng</w:t>
            </w:r>
          </w:p>
        </w:tc>
        <w:tc>
          <w:tcPr>
            <w:tcW w:w="2362"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Yêu cầu sư phạm của thiết bị</w:t>
            </w:r>
          </w:p>
        </w:tc>
        <w:tc>
          <w:tcPr>
            <w:tcW w:w="2916"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Yêu cầu kỹ thuật cơ bản của thiết bị</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1</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Bàn điều khiển</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Chiếc</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vMerge w:val="restart"/>
            <w:shd w:val="clear" w:color="auto" w:fill="auto"/>
            <w:noWrap/>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quản lý trong quá trình dạy và học</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highlight w:val="yellow"/>
              </w:rPr>
            </w:pPr>
            <w:r w:rsidRPr="00906C5A">
              <w:rPr>
                <w:rFonts w:ascii="Times New Roman" w:hAnsi="Times New Roman"/>
                <w:sz w:val="28"/>
                <w:szCs w:val="28"/>
              </w:rPr>
              <w:t>Loại có thông số kỹ thuật thông dụng trên thị trường tại thời điểm mua sắm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2</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Khối điều khiển trung tâm</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Chiếc</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vMerge/>
            <w:shd w:val="clear" w:color="auto" w:fill="auto"/>
            <w:noWrap/>
            <w:vAlign w:val="center"/>
          </w:tcPr>
          <w:p w:rsidR="002A165A" w:rsidRPr="00906C5A" w:rsidRDefault="002A165A" w:rsidP="002A165A">
            <w:pPr>
              <w:spacing w:after="0" w:line="240" w:lineRule="auto"/>
              <w:jc w:val="both"/>
              <w:rPr>
                <w:rFonts w:ascii="Times New Roman" w:hAnsi="Times New Roman"/>
                <w:sz w:val="28"/>
                <w:szCs w:val="28"/>
              </w:rPr>
            </w:pP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Có khả năng mở rộng kết nối.</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bCs/>
                <w:sz w:val="28"/>
                <w:szCs w:val="28"/>
              </w:rPr>
            </w:pPr>
            <w:r w:rsidRPr="00906C5A">
              <w:rPr>
                <w:rFonts w:ascii="Times New Roman" w:hAnsi="Times New Roman"/>
                <w:bCs/>
                <w:sz w:val="28"/>
                <w:szCs w:val="28"/>
              </w:rPr>
              <w:t>3</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Phần mềm điều khiển (LAB)</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vMerge/>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highlight w:val="yellow"/>
              </w:rPr>
            </w:pPr>
            <w:r w:rsidRPr="00906C5A">
              <w:rPr>
                <w:rFonts w:ascii="Times New Roman" w:hAnsi="Times New Roman"/>
                <w:sz w:val="28"/>
                <w:szCs w:val="28"/>
              </w:rPr>
              <w:t>Quản lý, giám sát hoạt động hệ thống và điều khiển. Thảo luận được 2 chiều</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bCs/>
                <w:sz w:val="28"/>
                <w:szCs w:val="28"/>
              </w:rPr>
            </w:pPr>
            <w:r w:rsidRPr="00906C5A">
              <w:rPr>
                <w:rFonts w:ascii="Times New Roman" w:hAnsi="Times New Roman"/>
                <w:bCs/>
                <w:sz w:val="28"/>
                <w:szCs w:val="28"/>
              </w:rPr>
              <w:t>4</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Khối điều khiển thiết bị ngoại vi</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kết nối, điều khiển các thiết bị ngoại vi</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Có khả năng tương thích với nhiều thiết bị</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bCs/>
                <w:sz w:val="28"/>
                <w:szCs w:val="28"/>
              </w:rPr>
            </w:pPr>
            <w:r w:rsidRPr="00906C5A">
              <w:rPr>
                <w:rFonts w:ascii="Times New Roman" w:hAnsi="Times New Roman"/>
                <w:bCs/>
                <w:sz w:val="28"/>
                <w:szCs w:val="28"/>
              </w:rPr>
              <w:t>5</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Máy chiếu (Projector)</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trình chiếu, minh họa cho các bài giảng</w:t>
            </w:r>
          </w:p>
        </w:tc>
        <w:tc>
          <w:tcPr>
            <w:tcW w:w="2916" w:type="dxa"/>
            <w:shd w:val="clear" w:color="auto" w:fill="auto"/>
            <w:vAlign w:val="center"/>
          </w:tcPr>
          <w:p w:rsidR="002A165A" w:rsidRPr="00906C5A" w:rsidRDefault="002A165A" w:rsidP="002A165A">
            <w:pPr>
              <w:widowControl w:val="0"/>
              <w:spacing w:after="0" w:line="240" w:lineRule="auto"/>
              <w:rPr>
                <w:rFonts w:ascii="Times New Roman" w:hAnsi="Times New Roman"/>
                <w:sz w:val="28"/>
                <w:szCs w:val="28"/>
              </w:rPr>
            </w:pPr>
            <w:r w:rsidRPr="00906C5A">
              <w:rPr>
                <w:rFonts w:ascii="Times New Roman" w:hAnsi="Times New Roman"/>
                <w:sz w:val="28"/>
                <w:szCs w:val="28"/>
              </w:rPr>
              <w:t>- Cường độ sáng</w:t>
            </w:r>
            <w:r w:rsidRPr="00906C5A">
              <w:rPr>
                <w:rFonts w:ascii="Times New Roman" w:hAnsi="Times New Roman"/>
                <w:sz w:val="28"/>
                <w:szCs w:val="28"/>
              </w:rPr>
              <w:br/>
              <w:t xml:space="preserve"> </w:t>
            </w:r>
            <w:r w:rsidRPr="00906C5A">
              <w:rPr>
                <w:rFonts w:ascii="Times New Roman" w:hAnsi="Times New Roman"/>
                <w:sz w:val="28"/>
                <w:szCs w:val="28"/>
              </w:rPr>
              <w:sym w:font="Symbol" w:char="F0B3"/>
            </w:r>
            <w:r w:rsidRPr="00906C5A">
              <w:rPr>
                <w:rFonts w:ascii="Times New Roman" w:hAnsi="Times New Roman"/>
                <w:sz w:val="28"/>
                <w:szCs w:val="28"/>
              </w:rPr>
              <w:t xml:space="preserve"> 2500 ANSI lumens</w:t>
            </w:r>
          </w:p>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 xml:space="preserve">- Kích thước phông chiếu  </w:t>
            </w:r>
            <w:r w:rsidRPr="00906C5A">
              <w:rPr>
                <w:rFonts w:ascii="Times New Roman" w:hAnsi="Times New Roman"/>
                <w:sz w:val="28"/>
                <w:szCs w:val="28"/>
              </w:rPr>
              <w:br/>
            </w:r>
            <w:r w:rsidRPr="00906C5A">
              <w:rPr>
                <w:rFonts w:ascii="Times New Roman" w:hAnsi="Times New Roman"/>
                <w:sz w:val="28"/>
                <w:szCs w:val="28"/>
              </w:rPr>
              <w:sym w:font="Symbol" w:char="F0B3"/>
            </w:r>
            <w:r w:rsidRPr="00906C5A">
              <w:rPr>
                <w:rFonts w:ascii="Times New Roman" w:hAnsi="Times New Roman"/>
                <w:sz w:val="28"/>
                <w:szCs w:val="28"/>
              </w:rPr>
              <w:t xml:space="preserve"> 1800mm x1800 mm.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6</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Máy vi tính</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11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cài đặt, sử dụng các phần mềm</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Loại có thông số kỹ thuật thông dụng trên thị trường tại thời điểm mua sắm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7</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Tai nghe</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11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 xml:space="preserve">Dùng để thực hành nghe </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Loại có micro gắn kèm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8</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Scanner</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Chiếc</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scan tài liệu phục vụ giảng dạy</w:t>
            </w:r>
          </w:p>
        </w:tc>
        <w:tc>
          <w:tcPr>
            <w:tcW w:w="2916" w:type="dxa"/>
            <w:shd w:val="clear" w:color="auto" w:fill="auto"/>
            <w:vAlign w:val="center"/>
          </w:tcPr>
          <w:p w:rsidR="002A165A" w:rsidRPr="00906C5A" w:rsidRDefault="002A165A" w:rsidP="000A40BC">
            <w:pPr>
              <w:spacing w:after="0" w:line="240" w:lineRule="auto"/>
              <w:rPr>
                <w:rFonts w:ascii="Times New Roman" w:hAnsi="Times New Roman"/>
                <w:sz w:val="28"/>
                <w:szCs w:val="28"/>
              </w:rPr>
            </w:pPr>
            <w:r w:rsidRPr="00906C5A">
              <w:rPr>
                <w:rFonts w:ascii="Times New Roman" w:hAnsi="Times New Roman"/>
                <w:sz w:val="28"/>
                <w:szCs w:val="28"/>
              </w:rPr>
              <w:t>Loại có thông dụng trên thị trường tại thời điểm mua sắ</w:t>
            </w:r>
            <w:r w:rsidR="000A40BC" w:rsidRPr="00906C5A">
              <w:rPr>
                <w:rFonts w:ascii="Times New Roman" w:hAnsi="Times New Roman"/>
                <w:sz w:val="28"/>
                <w:szCs w:val="28"/>
              </w:rPr>
              <w:t>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9</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 xml:space="preserve">Thiết bị lưu trữ dữ liệu </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Chiếc</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lưu trữ các nội dung, video, âm thanh</w:t>
            </w:r>
          </w:p>
        </w:tc>
        <w:tc>
          <w:tcPr>
            <w:tcW w:w="2916" w:type="dxa"/>
            <w:shd w:val="clear" w:color="auto" w:fill="auto"/>
            <w:vAlign w:val="center"/>
          </w:tcPr>
          <w:p w:rsidR="002A165A" w:rsidRPr="00906C5A" w:rsidRDefault="002A165A" w:rsidP="000A40BC">
            <w:pPr>
              <w:spacing w:after="0" w:line="240" w:lineRule="auto"/>
              <w:rPr>
                <w:rFonts w:ascii="Times New Roman" w:hAnsi="Times New Roman"/>
                <w:sz w:val="28"/>
                <w:szCs w:val="28"/>
              </w:rPr>
            </w:pPr>
            <w:r w:rsidRPr="00906C5A">
              <w:rPr>
                <w:rFonts w:ascii="Times New Roman" w:hAnsi="Times New Roman"/>
                <w:sz w:val="28"/>
                <w:szCs w:val="28"/>
              </w:rPr>
              <w:t>Loại có thông dụng trên thị trường tại thời điểm mua sắ</w:t>
            </w:r>
            <w:r w:rsidR="000A40BC" w:rsidRPr="00906C5A">
              <w:rPr>
                <w:rFonts w:ascii="Times New Roman" w:hAnsi="Times New Roman"/>
                <w:sz w:val="28"/>
                <w:szCs w:val="28"/>
              </w:rPr>
              <w:t>m</w:t>
            </w:r>
          </w:p>
        </w:tc>
      </w:tr>
      <w:tr w:rsidR="002A165A" w:rsidRPr="00906C5A"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10</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Hệ thống mạng LAN</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lang w:val="pt-BR"/>
              </w:rPr>
            </w:pPr>
            <w:r w:rsidRPr="00906C5A">
              <w:rPr>
                <w:rFonts w:ascii="Times New Roman" w:hAnsi="Times New Roman"/>
                <w:sz w:val="28"/>
                <w:szCs w:val="28"/>
              </w:rPr>
              <w:t>Dùng để kết nối các máy vi tính trong phòng</w:t>
            </w:r>
            <w:r w:rsidRPr="00906C5A">
              <w:rPr>
                <w:rFonts w:ascii="Times New Roman" w:hAnsi="Times New Roman"/>
                <w:sz w:val="28"/>
                <w:szCs w:val="28"/>
                <w:lang w:val="pt-BR"/>
              </w:rPr>
              <w:t xml:space="preserve"> </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lang w:val="pt-BR"/>
              </w:rPr>
            </w:pPr>
            <w:r w:rsidRPr="00906C5A">
              <w:rPr>
                <w:rFonts w:ascii="Times New Roman" w:hAnsi="Times New Roman"/>
                <w:sz w:val="28"/>
                <w:szCs w:val="28"/>
                <w:lang w:val="pt-BR"/>
              </w:rPr>
              <w:t>Loại có tốc độ đường truyền: ≥ 100 Mbps</w:t>
            </w:r>
          </w:p>
        </w:tc>
      </w:tr>
    </w:tbl>
    <w:p w:rsidR="002A165A" w:rsidRPr="00906C5A" w:rsidRDefault="002A165A" w:rsidP="002A165A"/>
    <w:p w:rsidR="002A165A" w:rsidRPr="00906C5A" w:rsidRDefault="002A165A" w:rsidP="002A165A"/>
    <w:p w:rsidR="002A165A" w:rsidRPr="00906C5A" w:rsidRDefault="002A165A" w:rsidP="002A165A"/>
    <w:p w:rsidR="002A165A" w:rsidRPr="00906C5A" w:rsidRDefault="002A165A" w:rsidP="002A165A"/>
    <w:p w:rsidR="00C835D8" w:rsidRPr="00906C5A" w:rsidRDefault="00C835D8" w:rsidP="00712DB6">
      <w:pPr>
        <w:pStyle w:val="Heading3"/>
        <w:spacing w:before="20" w:after="20"/>
        <w:rPr>
          <w:sz w:val="26"/>
        </w:rPr>
      </w:pPr>
      <w:bookmarkStart w:id="41" w:name="_Toc59430094"/>
      <w:r w:rsidRPr="00906C5A">
        <w:rPr>
          <w:sz w:val="26"/>
        </w:rPr>
        <w:lastRenderedPageBreak/>
        <w:t>3.</w:t>
      </w:r>
      <w:r w:rsidR="009C3B2D" w:rsidRPr="00906C5A">
        <w:rPr>
          <w:sz w:val="26"/>
          <w:lang w:val="en-US"/>
        </w:rPr>
        <w:t>4</w:t>
      </w:r>
      <w:r w:rsidRPr="00906C5A">
        <w:rPr>
          <w:sz w:val="26"/>
        </w:rPr>
        <w:t xml:space="preserve">. Phòng </w:t>
      </w:r>
      <w:r w:rsidR="009C3B2D" w:rsidRPr="00906C5A">
        <w:rPr>
          <w:sz w:val="26"/>
          <w:lang w:val="en-US"/>
        </w:rPr>
        <w:t xml:space="preserve">thực hành </w:t>
      </w:r>
      <w:r w:rsidR="00F71E46" w:rsidRPr="00906C5A">
        <w:rPr>
          <w:sz w:val="26"/>
        </w:rPr>
        <w:t>trắc đ</w:t>
      </w:r>
      <w:r w:rsidR="009C3B2D" w:rsidRPr="00906C5A">
        <w:rPr>
          <w:sz w:val="26"/>
        </w:rPr>
        <w:t>ịa</w:t>
      </w:r>
      <w:bookmarkEnd w:id="41"/>
    </w:p>
    <w:tbl>
      <w:tblPr>
        <w:tblW w:w="9782" w:type="dxa"/>
        <w:tblLook w:val="04A0" w:firstRow="1" w:lastRow="0" w:firstColumn="1" w:lastColumn="0" w:noHBand="0" w:noVBand="1"/>
      </w:tblPr>
      <w:tblGrid>
        <w:gridCol w:w="746"/>
        <w:gridCol w:w="1835"/>
        <w:gridCol w:w="870"/>
        <w:gridCol w:w="991"/>
        <w:gridCol w:w="2526"/>
        <w:gridCol w:w="2814"/>
      </w:tblGrid>
      <w:tr w:rsidR="00906C5A" w:rsidRPr="00906C5A"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712DB6" w:rsidRPr="00906C5A">
              <w:rPr>
                <w:rFonts w:ascii="Times New Roman" w:eastAsia="Times New Roman" w:hAnsi="Times New Roman"/>
                <w:b/>
                <w:bCs/>
                <w:sz w:val="28"/>
                <w:szCs w:val="28"/>
              </w:rPr>
              <w:t>TT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51"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552"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trình chiếu bài giảng và học sinh thực hành, nội nghiệp</w:t>
            </w:r>
          </w:p>
        </w:tc>
        <w:tc>
          <w:tcPr>
            <w:tcW w:w="2835"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12DB6" w:rsidRPr="00906C5A">
              <w:rPr>
                <w:rFonts w:ascii="Times New Roman" w:eastAsia="Times New Roman" w:hAnsi="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Cường độ sáng: </w:t>
            </w:r>
            <w:r w:rsidRPr="00906C5A">
              <w:rPr>
                <w:rFonts w:ascii="Times New Roman" w:eastAsia="Times New Roman" w:hAnsi="Times New Roman"/>
                <w:sz w:val="28"/>
                <w:szCs w:val="28"/>
              </w:rPr>
              <w:br/>
              <w:t>≥ 2500 ANSI Lumens</w:t>
            </w:r>
            <w:r w:rsidRPr="00906C5A">
              <w:rPr>
                <w:rFonts w:ascii="Times New Roman" w:eastAsia="Times New Roman" w:hAnsi="Times New Roman"/>
                <w:sz w:val="28"/>
                <w:szCs w:val="28"/>
              </w:rPr>
              <w:br/>
              <w:t>- Kích thước phông chiếu: ≥ (1800x1800) mm</w:t>
            </w:r>
          </w:p>
        </w:tc>
      </w:tr>
      <w:tr w:rsidR="00906C5A" w:rsidRPr="00906C5A" w:rsidTr="000A40BC">
        <w:trPr>
          <w:trHeight w:val="630"/>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in tài liệu, bản vẽ</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Thiết bị lưu trữ dữ liệu </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lưu trữ các nội dung bài giảng, video, âm thanh, tài liệu học tập.</w:t>
            </w:r>
          </w:p>
        </w:tc>
        <w:tc>
          <w:tcPr>
            <w:tcW w:w="2835"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614"/>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cân bằng laser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12DB6" w:rsidRPr="00906C5A">
              <w:rPr>
                <w:rFonts w:ascii="Times New Roman" w:eastAsia="Times New Roman" w:hAnsi="Times New Roman"/>
                <w:sz w:val="28"/>
                <w:szCs w:val="28"/>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thực hành tạo ra các tia thẳng đứng và tia nằm ngang khi thi công các hạng mục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Độ chính xác: </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1mm/15m</w:t>
            </w:r>
          </w:p>
          <w:p w:rsidR="002A165A"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Bán kính hoạt động</w:t>
            </w:r>
            <w:r w:rsidR="002A165A" w:rsidRPr="00906C5A">
              <w:rPr>
                <w:rFonts w:ascii="Times New Roman" w:eastAsia="Times New Roman" w:hAnsi="Times New Roman"/>
                <w:sz w:val="28"/>
                <w:szCs w:val="28"/>
              </w:rPr>
              <w:t>:</w:t>
            </w:r>
          </w:p>
          <w:p w:rsidR="002A165A"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50 m</w:t>
            </w:r>
          </w:p>
          <w:p w:rsidR="002A165A"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Bù nghiêng: ≥ 2°</w:t>
            </w:r>
          </w:p>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Đầy đủ phụ kiện kèm theo</w:t>
            </w:r>
          </w:p>
        </w:tc>
      </w:tr>
      <w:tr w:rsidR="00906C5A" w:rsidRPr="00906C5A" w:rsidTr="000A40BC">
        <w:trPr>
          <w:trHeight w:val="1575"/>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toàn đạc điện tử</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thực hành đo góc (góc bằng, góc đứng) đo độ dài , độ chênh cao, định vị vị trí,</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Độ phóng đại ống kính: ≥ 30 X</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Trường nhìn: 1°20'</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Sai số đo góc: 2"</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Đầy đủ phụ kiện kèm theo.</w:t>
            </w:r>
          </w:p>
        </w:tc>
      </w:tr>
      <w:tr w:rsidR="00906C5A" w:rsidRPr="00906C5A" w:rsidTr="000A40BC">
        <w:trPr>
          <w:trHeight w:val="1260"/>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kinh vỹ điện tử</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thực hành đo góc (góc bằng, góc đứng)</w:t>
            </w:r>
          </w:p>
        </w:tc>
        <w:tc>
          <w:tcPr>
            <w:tcW w:w="2835"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Độ phóng đại: ≥ 30 X</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Trường nhìn: 1°30'</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Sai số đo góc: 2"</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Đầy đủ phụ kiện kèm theo</w:t>
            </w:r>
          </w:p>
        </w:tc>
      </w:tr>
      <w:tr w:rsidR="00906C5A" w:rsidRPr="00906C5A" w:rsidTr="000A40BC">
        <w:trPr>
          <w:trHeight w:val="1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thủy bình</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thực hành chênh cao giữa 2 điểm</w:t>
            </w:r>
          </w:p>
        </w:tc>
        <w:tc>
          <w:tcPr>
            <w:tcW w:w="2835"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Độ phóng đại: ≥ 30X</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Trường nhìn: 1°30'</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Sai số: ± 1,5mm/1km</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Đầy đủ phụ kiện kèm </w:t>
            </w:r>
            <w:r w:rsidRPr="00906C5A">
              <w:rPr>
                <w:rFonts w:ascii="Times New Roman" w:eastAsia="Times New Roman" w:hAnsi="Times New Roman"/>
                <w:sz w:val="28"/>
                <w:szCs w:val="28"/>
              </w:rPr>
              <w:lastRenderedPageBreak/>
              <w:t>theo</w:t>
            </w:r>
          </w:p>
        </w:tc>
      </w:tr>
      <w:tr w:rsidR="00906C5A" w:rsidRPr="00906C5A" w:rsidTr="000A40BC">
        <w:trPr>
          <w:trHeight w:val="1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định vị GPS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kiểm tra vị trí thi công,…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Độ phân giải: </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176 x 220 Pixel</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Độ chính xác: </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0,75 mét</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Đầy đủ phụ kiện kèm theo.</w:t>
            </w:r>
          </w:p>
        </w:tc>
      </w:tr>
      <w:tr w:rsidR="00906C5A" w:rsidRPr="00906C5A"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bộ đàm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thực hành trong khi đo, kiểm tra trắc địa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D5172B">
            <w:pPr>
              <w:rPr>
                <w:rFonts w:ascii="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Thước chữ A </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đo, kiểm tra trắc địa</w:t>
            </w:r>
          </w:p>
        </w:tc>
        <w:tc>
          <w:tcPr>
            <w:tcW w:w="2835"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D5172B">
            <w:pPr>
              <w:rPr>
                <w:rFonts w:ascii="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12</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Sào tiêu</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đo, kiểm tra trắc địa</w:t>
            </w:r>
          </w:p>
        </w:tc>
        <w:tc>
          <w:tcPr>
            <w:tcW w:w="2835" w:type="dxa"/>
            <w:tcBorders>
              <w:top w:val="nil"/>
              <w:left w:val="nil"/>
              <w:bottom w:val="single" w:sz="4" w:space="0" w:color="auto"/>
              <w:right w:val="single" w:sz="4" w:space="0" w:color="auto"/>
            </w:tcBorders>
            <w:shd w:val="clear" w:color="auto" w:fill="auto"/>
            <w:vAlign w:val="center"/>
            <w:hideMark/>
          </w:tcPr>
          <w:p w:rsidR="00D5172B" w:rsidRPr="00906C5A" w:rsidRDefault="002A165A" w:rsidP="00D5172B">
            <w:pPr>
              <w:rPr>
                <w:rFonts w:ascii="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630"/>
        </w:trPr>
        <w:tc>
          <w:tcPr>
            <w:tcW w:w="710" w:type="dxa"/>
            <w:vMerge w:val="restart"/>
            <w:tcBorders>
              <w:top w:val="nil"/>
              <w:left w:val="single" w:sz="4" w:space="0" w:color="auto"/>
              <w:bottom w:val="single" w:sz="4" w:space="0" w:color="000000"/>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1842" w:type="dxa"/>
            <w:tcBorders>
              <w:top w:val="single" w:sz="4" w:space="0" w:color="auto"/>
              <w:left w:val="nil"/>
              <w:bottom w:val="dotted" w:sz="4" w:space="0" w:color="auto"/>
              <w:right w:val="single" w:sz="4" w:space="0" w:color="auto"/>
            </w:tcBorders>
            <w:shd w:val="clear" w:color="000000" w:fill="FFFFFF"/>
            <w:vAlign w:val="center"/>
            <w:hideMark/>
          </w:tcPr>
          <w:p w:rsidR="00D5172B" w:rsidRPr="00906C5A" w:rsidRDefault="00D5172B" w:rsidP="00712DB6">
            <w:pPr>
              <w:spacing w:before="20" w:after="20" w:line="240" w:lineRule="auto"/>
              <w:rPr>
                <w:rFonts w:ascii="Times New Roman" w:eastAsia="Times New Roman" w:hAnsi="Times New Roman"/>
                <w:bCs/>
                <w:sz w:val="28"/>
                <w:szCs w:val="28"/>
              </w:rPr>
            </w:pPr>
            <w:r w:rsidRPr="00906C5A">
              <w:rPr>
                <w:rFonts w:ascii="Times New Roman" w:eastAsia="Times New Roman" w:hAnsi="Times New Roman"/>
                <w:bCs/>
                <w:sz w:val="28"/>
                <w:szCs w:val="28"/>
              </w:rPr>
              <w:t>Bộ dụng cụ kiểm tra</w:t>
            </w:r>
          </w:p>
        </w:tc>
        <w:tc>
          <w:tcPr>
            <w:tcW w:w="851" w:type="dxa"/>
            <w:tcBorders>
              <w:top w:val="single" w:sz="4" w:space="0" w:color="auto"/>
              <w:left w:val="nil"/>
              <w:bottom w:val="dotted"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D5172B" w:rsidRPr="00906C5A" w:rsidRDefault="00D5172B"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D5172B" w:rsidRPr="00906C5A" w:rsidRDefault="00D5172B"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thực hành</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D5172B" w:rsidRPr="00906C5A" w:rsidRDefault="00D5172B" w:rsidP="002A165A">
            <w:pPr>
              <w:spacing w:before="20" w:after="20" w:line="240" w:lineRule="auto"/>
              <w:jc w:val="both"/>
              <w:rPr>
                <w:rFonts w:ascii="Times New Roman" w:eastAsia="Times New Roman" w:hAnsi="Times New Roman"/>
                <w:sz w:val="28"/>
                <w:szCs w:val="28"/>
              </w:rPr>
            </w:pPr>
          </w:p>
        </w:tc>
      </w:tr>
      <w:tr w:rsidR="00906C5A" w:rsidRPr="00906C5A" w:rsidTr="000B0645">
        <w:trPr>
          <w:trHeight w:val="630"/>
        </w:trPr>
        <w:tc>
          <w:tcPr>
            <w:tcW w:w="710" w:type="dxa"/>
            <w:vMerge/>
            <w:tcBorders>
              <w:top w:val="nil"/>
              <w:left w:val="single" w:sz="4" w:space="0" w:color="auto"/>
              <w:bottom w:val="single" w:sz="4" w:space="0" w:color="000000"/>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000000" w:fill="FFFFFF"/>
            <w:vAlign w:val="center"/>
          </w:tcPr>
          <w:p w:rsidR="00D5172B" w:rsidRPr="00906C5A" w:rsidRDefault="00D5172B" w:rsidP="00712DB6">
            <w:pPr>
              <w:spacing w:before="20" w:after="20" w:line="240" w:lineRule="auto"/>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D5172B" w:rsidRPr="00906C5A" w:rsidRDefault="00D5172B" w:rsidP="002A165A">
            <w:pPr>
              <w:spacing w:before="20" w:after="20" w:line="240" w:lineRule="auto"/>
              <w:jc w:val="center"/>
              <w:rPr>
                <w:rFonts w:ascii="Times New Roman" w:eastAsia="Times New Roman" w:hAnsi="Times New Roman"/>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tcPr>
          <w:p w:rsidR="00D5172B" w:rsidRPr="00906C5A" w:rsidRDefault="00D5172B" w:rsidP="002A165A">
            <w:pPr>
              <w:spacing w:before="20" w:after="20" w:line="240" w:lineRule="auto"/>
              <w:jc w:val="both"/>
              <w:rPr>
                <w:rFonts w:ascii="Times New Roman" w:eastAsia="Times New Roman" w:hAnsi="Times New Roman"/>
                <w:sz w:val="28"/>
                <w:szCs w:val="28"/>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D5172B" w:rsidRPr="00906C5A" w:rsidRDefault="00D5172B" w:rsidP="002A165A">
            <w:pPr>
              <w:spacing w:before="20" w:after="20" w:line="240" w:lineRule="auto"/>
              <w:jc w:val="both"/>
              <w:rPr>
                <w:rFonts w:ascii="Times New Roman" w:eastAsia="Times New Roman" w:hAnsi="Times New Roman"/>
                <w:sz w:val="28"/>
                <w:szCs w:val="28"/>
              </w:rPr>
            </w:pPr>
          </w:p>
        </w:tc>
      </w:tr>
      <w:tr w:rsidR="00906C5A" w:rsidRPr="00906C5A"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Thước thẳng</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1</w:t>
            </w:r>
            <w:r w:rsidR="00D5172B" w:rsidRPr="00906C5A">
              <w:rPr>
                <w:rFonts w:ascii="Times New Roman" w:eastAsia="Times New Roman" w:hAnsi="Times New Roman"/>
                <w:i/>
                <w:sz w:val="28"/>
                <w:szCs w:val="28"/>
              </w:rPr>
              <w:t xml:space="preserve"> </w:t>
            </w:r>
            <w:r w:rsidRPr="00906C5A">
              <w:rPr>
                <w:rFonts w:ascii="Times New Roman" w:eastAsia="Times New Roman" w:hAnsi="Times New Roman"/>
                <w:i/>
                <w:sz w:val="28"/>
                <w:szCs w:val="28"/>
              </w:rPr>
              <w:t>m</w:t>
            </w:r>
          </w:p>
        </w:tc>
      </w:tr>
      <w:tr w:rsidR="00906C5A" w:rsidRPr="00906C5A"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Thước dây</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3 m</w:t>
            </w:r>
          </w:p>
        </w:tc>
      </w:tr>
      <w:tr w:rsidR="00906C5A" w:rsidRPr="00906C5A"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Dọi</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Trọng lượng:</w:t>
            </w:r>
            <w:r w:rsidR="00D5172B" w:rsidRPr="00906C5A">
              <w:rPr>
                <w:rFonts w:ascii="Times New Roman" w:eastAsia="Times New Roman" w:hAnsi="Times New Roman"/>
                <w:i/>
                <w:sz w:val="28"/>
                <w:szCs w:val="28"/>
              </w:rPr>
              <w:t xml:space="preserve"> </w:t>
            </w:r>
            <w:r w:rsidRPr="00906C5A">
              <w:rPr>
                <w:rFonts w:ascii="Times New Roman" w:eastAsia="Times New Roman" w:hAnsi="Times New Roman"/>
                <w:i/>
                <w:sz w:val="28"/>
                <w:szCs w:val="28"/>
              </w:rPr>
              <w:t>≤ 0,1 kg</w:t>
            </w:r>
          </w:p>
        </w:tc>
      </w:tr>
      <w:tr w:rsidR="00906C5A" w:rsidRPr="00906C5A"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Ni vô</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1</w:t>
            </w:r>
            <w:r w:rsidR="00D5172B" w:rsidRPr="00906C5A">
              <w:rPr>
                <w:rFonts w:ascii="Times New Roman" w:eastAsia="Times New Roman" w:hAnsi="Times New Roman"/>
                <w:i/>
                <w:sz w:val="28"/>
                <w:szCs w:val="28"/>
              </w:rPr>
              <w:t xml:space="preserve"> </w:t>
            </w:r>
            <w:r w:rsidRPr="00906C5A">
              <w:rPr>
                <w:rFonts w:ascii="Times New Roman" w:eastAsia="Times New Roman" w:hAnsi="Times New Roman"/>
                <w:i/>
                <w:sz w:val="28"/>
                <w:szCs w:val="28"/>
              </w:rPr>
              <w:t xml:space="preserve">m </w:t>
            </w:r>
          </w:p>
        </w:tc>
      </w:tr>
      <w:tr w:rsidR="00906C5A" w:rsidRPr="00906C5A" w:rsidTr="000B0645">
        <w:trPr>
          <w:trHeight w:val="630"/>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Ke vuông</w:t>
            </w:r>
          </w:p>
        </w:tc>
        <w:tc>
          <w:tcPr>
            <w:tcW w:w="851" w:type="dxa"/>
            <w:tcBorders>
              <w:top w:val="dotted"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Kích thước:≥ 250mm x 350mm</w:t>
            </w:r>
          </w:p>
        </w:tc>
      </w:tr>
      <w:tr w:rsidR="00906C5A" w:rsidRPr="00906C5A" w:rsidTr="000B0645">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tính tay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tính toán trong quá trình thực hành đo đạc</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2B304B">
            <w:pPr>
              <w:rPr>
                <w:rFonts w:ascii="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1842"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Tủ đựng dụng cụ </w:t>
            </w:r>
          </w:p>
        </w:tc>
        <w:tc>
          <w:tcPr>
            <w:tcW w:w="851"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552"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đựng dụng cụ, học liệu,  thiết bị nhỏ</w:t>
            </w:r>
          </w:p>
        </w:tc>
        <w:tc>
          <w:tcPr>
            <w:tcW w:w="2835"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712DB6" w:rsidRPr="00906C5A" w:rsidTr="000A40BC">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tcPr>
          <w:p w:rsidR="00712DB6"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1842"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hỗ trợ trắc địa</w:t>
            </w:r>
          </w:p>
        </w:tc>
        <w:tc>
          <w:tcPr>
            <w:tcW w:w="851" w:type="dxa"/>
            <w:tcBorders>
              <w:top w:val="nil"/>
              <w:left w:val="nil"/>
              <w:bottom w:val="single" w:sz="4" w:space="0" w:color="auto"/>
              <w:right w:val="single" w:sz="4" w:space="0" w:color="auto"/>
            </w:tcBorders>
            <w:shd w:val="clear" w:color="auto" w:fill="auto"/>
            <w:noWrap/>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12DB6" w:rsidRPr="00906C5A">
              <w:rPr>
                <w:rFonts w:ascii="Times New Roman" w:eastAsia="Times New Roman" w:hAnsi="Times New Roman"/>
                <w:sz w:val="28"/>
                <w:szCs w:val="28"/>
              </w:rPr>
              <w:t>1</w:t>
            </w:r>
          </w:p>
        </w:tc>
        <w:tc>
          <w:tcPr>
            <w:tcW w:w="2552" w:type="dxa"/>
            <w:tcBorders>
              <w:top w:val="single" w:sz="4" w:space="0" w:color="auto"/>
              <w:left w:val="nil"/>
              <w:bottom w:val="single" w:sz="4" w:space="0" w:color="auto"/>
              <w:right w:val="nil"/>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thực hành các kỹ năng nội nghiệp trong đo đạc</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712DB6" w:rsidRPr="00906C5A" w:rsidRDefault="00712DB6" w:rsidP="00D5172B">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Phiên bản phổ biến tại thời điểm mua sắm.</w:t>
            </w:r>
            <w:r w:rsidRPr="00906C5A">
              <w:rPr>
                <w:rFonts w:ascii="Times New Roman" w:eastAsia="Times New Roman" w:hAnsi="Times New Roman"/>
                <w:sz w:val="28"/>
                <w:szCs w:val="28"/>
              </w:rPr>
              <w:br/>
              <w:t xml:space="preserve">- Cài đặt được </w:t>
            </w:r>
            <w:r w:rsidR="00D5172B" w:rsidRPr="00906C5A">
              <w:rPr>
                <w:rFonts w:ascii="Times New Roman" w:eastAsia="Times New Roman" w:hAnsi="Times New Roman"/>
                <w:sz w:val="28"/>
                <w:szCs w:val="28"/>
              </w:rPr>
              <w:t>11</w:t>
            </w:r>
            <w:r w:rsidRPr="00906C5A">
              <w:rPr>
                <w:rFonts w:ascii="Times New Roman" w:eastAsia="Times New Roman" w:hAnsi="Times New Roman"/>
                <w:sz w:val="28"/>
                <w:szCs w:val="28"/>
              </w:rPr>
              <w:t xml:space="preserve"> máy vi tính.</w:t>
            </w:r>
          </w:p>
        </w:tc>
      </w:tr>
    </w:tbl>
    <w:p w:rsidR="0072085A" w:rsidRPr="00906C5A" w:rsidRDefault="0072085A" w:rsidP="00712DB6">
      <w:pPr>
        <w:pStyle w:val="Heading3"/>
        <w:spacing w:before="20" w:after="20"/>
        <w:rPr>
          <w:i/>
          <w:sz w:val="26"/>
          <w:lang w:val="en-US"/>
        </w:rPr>
      </w:pPr>
      <w:bookmarkStart w:id="42" w:name="_Toc11307999"/>
      <w:bookmarkStart w:id="43" w:name="_Toc11337085"/>
      <w:bookmarkStart w:id="44" w:name="_Toc11338079"/>
      <w:bookmarkStart w:id="45" w:name="_Toc11338332"/>
    </w:p>
    <w:p w:rsidR="00D5172B" w:rsidRPr="00906C5A" w:rsidRDefault="00D5172B">
      <w:pPr>
        <w:spacing w:after="0" w:line="240" w:lineRule="auto"/>
        <w:rPr>
          <w:rFonts w:ascii="Times New Roman" w:eastAsia="Times New Roman" w:hAnsi="Times New Roman"/>
          <w:b/>
          <w:bCs/>
          <w:i/>
          <w:sz w:val="26"/>
          <w:szCs w:val="26"/>
        </w:rPr>
      </w:pPr>
      <w:bookmarkStart w:id="46" w:name="_Toc59430095"/>
      <w:r w:rsidRPr="00906C5A">
        <w:rPr>
          <w:i/>
          <w:sz w:val="26"/>
        </w:rPr>
        <w:br w:type="page"/>
      </w:r>
    </w:p>
    <w:p w:rsidR="0072085A" w:rsidRPr="00906C5A" w:rsidRDefault="0072085A" w:rsidP="0072085A">
      <w:pPr>
        <w:pStyle w:val="Heading3"/>
        <w:spacing w:before="20" w:after="20"/>
        <w:rPr>
          <w:sz w:val="32"/>
          <w:szCs w:val="32"/>
          <w:lang w:val="en-US"/>
        </w:rPr>
      </w:pPr>
      <w:r w:rsidRPr="00906C5A">
        <w:rPr>
          <w:sz w:val="32"/>
          <w:szCs w:val="32"/>
          <w:lang w:val="en-US"/>
        </w:rPr>
        <w:lastRenderedPageBreak/>
        <w:t>3.5.</w:t>
      </w:r>
      <w:r w:rsidRPr="00906C5A">
        <w:rPr>
          <w:sz w:val="32"/>
          <w:szCs w:val="32"/>
        </w:rPr>
        <w:t xml:space="preserve"> </w:t>
      </w:r>
      <w:r w:rsidRPr="00906C5A">
        <w:rPr>
          <w:sz w:val="32"/>
          <w:szCs w:val="32"/>
          <w:lang w:val="en-US"/>
        </w:rPr>
        <w:t>Phòng thí nghiệm công trình</w:t>
      </w:r>
      <w:bookmarkEnd w:id="46"/>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9"/>
        <w:gridCol w:w="870"/>
        <w:gridCol w:w="992"/>
        <w:gridCol w:w="2437"/>
        <w:gridCol w:w="2636"/>
      </w:tblGrid>
      <w:tr w:rsidR="00906C5A" w:rsidRPr="00906C5A" w:rsidTr="000A40BC">
        <w:trPr>
          <w:trHeight w:val="630"/>
        </w:trPr>
        <w:tc>
          <w:tcPr>
            <w:tcW w:w="746"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72085A" w:rsidRPr="00906C5A">
              <w:rPr>
                <w:rFonts w:ascii="Times New Roman" w:eastAsia="Times New Roman" w:hAnsi="Times New Roman"/>
                <w:b/>
                <w:bCs/>
                <w:sz w:val="28"/>
                <w:szCs w:val="28"/>
              </w:rPr>
              <w:t>TT</w:t>
            </w:r>
          </w:p>
        </w:tc>
        <w:tc>
          <w:tcPr>
            <w:tcW w:w="2099" w:type="dxa"/>
            <w:shd w:val="clear" w:color="auto" w:fill="auto"/>
            <w:vAlign w:val="center"/>
            <w:hideMark/>
          </w:tcPr>
          <w:p w:rsidR="0072085A" w:rsidRPr="00906C5A" w:rsidRDefault="0072085A" w:rsidP="00D5172B">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2"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437" w:type="dxa"/>
            <w:shd w:val="clear" w:color="auto" w:fill="auto"/>
            <w:vAlign w:val="center"/>
            <w:hideMark/>
          </w:tcPr>
          <w:p w:rsidR="0072085A" w:rsidRPr="00906C5A" w:rsidRDefault="0072085A" w:rsidP="00D5172B">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636" w:type="dxa"/>
            <w:shd w:val="clear" w:color="auto" w:fill="auto"/>
            <w:vAlign w:val="center"/>
            <w:hideMark/>
          </w:tcPr>
          <w:p w:rsidR="0072085A" w:rsidRPr="00906C5A" w:rsidRDefault="0072085A" w:rsidP="00D5172B">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126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72085A" w:rsidRPr="00906C5A">
              <w:rPr>
                <w:rFonts w:ascii="Times New Roman" w:eastAsia="Times New Roman" w:hAnsi="Times New Roman"/>
                <w:sz w:val="28"/>
                <w:szCs w:val="28"/>
              </w:rPr>
              <w:t xml:space="preserve">  để trình ch</w:t>
            </w:r>
            <w:r w:rsidRPr="00906C5A">
              <w:rPr>
                <w:rFonts w:ascii="Times New Roman" w:eastAsia="Times New Roman" w:hAnsi="Times New Roman"/>
                <w:sz w:val="28"/>
                <w:szCs w:val="28"/>
              </w:rPr>
              <w:t>iếu minh họa cho các bài giảng và p</w:t>
            </w:r>
            <w:r w:rsidR="0072085A" w:rsidRPr="00906C5A">
              <w:rPr>
                <w:rFonts w:ascii="Times New Roman" w:eastAsia="Times New Roman" w:hAnsi="Times New Roman"/>
                <w:sz w:val="28"/>
                <w:szCs w:val="28"/>
              </w:rPr>
              <w:t>hục vụ xuất kết quả thí nghiệm công trình.</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746"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2099" w:type="dxa"/>
            <w:shd w:val="clear" w:color="auto" w:fill="auto"/>
            <w:vAlign w:val="center"/>
            <w:hideMark/>
          </w:tcPr>
          <w:p w:rsidR="00D5172B"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70"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D5172B"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trình chiếu minh họa cho các bài giảng</w:t>
            </w:r>
          </w:p>
        </w:tc>
        <w:tc>
          <w:tcPr>
            <w:tcW w:w="2636" w:type="dxa"/>
            <w:shd w:val="clear" w:color="auto" w:fill="auto"/>
            <w:vAlign w:val="center"/>
            <w:hideMark/>
          </w:tcPr>
          <w:p w:rsidR="000A40BC" w:rsidRPr="00906C5A" w:rsidRDefault="00D5172B" w:rsidP="000A40BC">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Cường độ sáng</w:t>
            </w:r>
            <w:r w:rsidR="000A40BC" w:rsidRPr="00906C5A">
              <w:rPr>
                <w:rFonts w:ascii="Times New Roman" w:eastAsia="Times New Roman" w:hAnsi="Times New Roman"/>
                <w:sz w:val="28"/>
                <w:szCs w:val="28"/>
              </w:rPr>
              <w:t>:</w:t>
            </w:r>
          </w:p>
          <w:p w:rsidR="00D5172B" w:rsidRPr="00906C5A" w:rsidRDefault="00D5172B" w:rsidP="000A40BC">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2500 ANSI lumens.</w:t>
            </w:r>
            <w:r w:rsidRPr="00906C5A">
              <w:rPr>
                <w:rFonts w:ascii="Times New Roman" w:eastAsia="Times New Roman" w:hAnsi="Times New Roman"/>
                <w:sz w:val="28"/>
                <w:szCs w:val="28"/>
              </w:rPr>
              <w:br/>
              <w:t xml:space="preserve">- Kích thước phông chiếu: </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1800mm x1800 mm</w:t>
            </w:r>
          </w:p>
        </w:tc>
      </w:tr>
      <w:tr w:rsidR="00906C5A" w:rsidRPr="00906C5A" w:rsidTr="000A40BC">
        <w:trPr>
          <w:trHeight w:val="945"/>
        </w:trPr>
        <w:tc>
          <w:tcPr>
            <w:tcW w:w="746"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2099" w:type="dxa"/>
            <w:shd w:val="clear" w:color="auto" w:fill="auto"/>
            <w:vAlign w:val="center"/>
            <w:hideMark/>
          </w:tcPr>
          <w:p w:rsidR="0005732C"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Scanner</w:t>
            </w:r>
          </w:p>
        </w:tc>
        <w:tc>
          <w:tcPr>
            <w:tcW w:w="870"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05732C"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scan tài liệu phục vụ giảng dạy</w:t>
            </w:r>
          </w:p>
        </w:tc>
        <w:tc>
          <w:tcPr>
            <w:tcW w:w="2636" w:type="dxa"/>
            <w:shd w:val="clear" w:color="auto" w:fill="auto"/>
            <w:vAlign w:val="center"/>
            <w:hideMark/>
          </w:tcPr>
          <w:p w:rsidR="0005732C" w:rsidRPr="00906C5A" w:rsidRDefault="0005732C"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630"/>
        </w:trPr>
        <w:tc>
          <w:tcPr>
            <w:tcW w:w="746"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2099" w:type="dxa"/>
            <w:shd w:val="clear" w:color="auto" w:fill="auto"/>
            <w:vAlign w:val="center"/>
            <w:hideMark/>
          </w:tcPr>
          <w:p w:rsidR="00D5172B"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70"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D5172B"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in tài liệu, bài giảng</w:t>
            </w:r>
          </w:p>
        </w:tc>
        <w:tc>
          <w:tcPr>
            <w:tcW w:w="2636" w:type="dxa"/>
            <w:shd w:val="clear" w:color="auto" w:fill="auto"/>
            <w:vAlign w:val="center"/>
            <w:hideMark/>
          </w:tcPr>
          <w:p w:rsidR="00D5172B"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46"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2099" w:type="dxa"/>
            <w:shd w:val="clear" w:color="auto" w:fill="auto"/>
            <w:vAlign w:val="center"/>
            <w:hideMark/>
          </w:tcPr>
          <w:p w:rsidR="0005732C"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Thiết bị lưu trữ dữ liệu</w:t>
            </w:r>
          </w:p>
        </w:tc>
        <w:tc>
          <w:tcPr>
            <w:tcW w:w="870"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05732C"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lưu trữ các nội dung bài giảng, video, âm thanh</w:t>
            </w:r>
          </w:p>
        </w:tc>
        <w:tc>
          <w:tcPr>
            <w:tcW w:w="2636" w:type="dxa"/>
            <w:shd w:val="clear" w:color="auto" w:fill="auto"/>
            <w:vAlign w:val="center"/>
            <w:hideMark/>
          </w:tcPr>
          <w:p w:rsidR="0005732C" w:rsidRPr="00906C5A" w:rsidRDefault="0005732C"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Khuôn đúc mẫu bê tông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đúc mẫu bê tông phục vụ thí nghiệm kiểm tra chất lượng bê tông</w:t>
            </w:r>
          </w:p>
        </w:tc>
        <w:tc>
          <w:tcPr>
            <w:tcW w:w="2636" w:type="dxa"/>
            <w:shd w:val="clear" w:color="auto" w:fill="auto"/>
            <w:vAlign w:val="center"/>
            <w:hideMark/>
          </w:tcPr>
          <w:p w:rsidR="0005732C"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w:t>
            </w:r>
          </w:p>
          <w:p w:rsidR="0005732C"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Lập ph</w:t>
            </w:r>
            <w:r w:rsidR="0005732C" w:rsidRPr="00906C5A">
              <w:rPr>
                <w:rFonts w:ascii="Times New Roman" w:eastAsia="Times New Roman" w:hAnsi="Times New Roman"/>
                <w:sz w:val="28"/>
                <w:szCs w:val="28"/>
              </w:rPr>
              <w:t>ương: 150mm x150m x 150mm</w:t>
            </w:r>
          </w:p>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Trụ:150mm x 300mm</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sàng cốt liệu (Cát, Đá, Đất)</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05732C"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thành phần hạt của vật liệu</w:t>
            </w:r>
          </w:p>
        </w:tc>
        <w:tc>
          <w:tcPr>
            <w:tcW w:w="2636"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Việt Nam:</w:t>
            </w:r>
            <w:r w:rsidR="0072085A" w:rsidRPr="00906C5A">
              <w:rPr>
                <w:rFonts w:ascii="Times New Roman" w:eastAsia="Times New Roman" w:hAnsi="Times New Roman"/>
                <w:sz w:val="28"/>
                <w:szCs w:val="28"/>
              </w:rPr>
              <w:t xml:space="preserve"> TCVN 7512-06</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Bình khối lượng riêng cốt liệu</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khối lượng riêng của vật liệu</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Chày, côn thử độ hấp thụ nước của cốt liệu mịn</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05732C"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độ hấp thụ nước của vật liệu mịn</w:t>
            </w:r>
          </w:p>
        </w:tc>
        <w:tc>
          <w:tcPr>
            <w:tcW w:w="2636"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Việt Nam:</w:t>
            </w:r>
            <w:r w:rsidR="0072085A" w:rsidRPr="00906C5A">
              <w:rPr>
                <w:rFonts w:ascii="Times New Roman" w:eastAsia="Times New Roman" w:hAnsi="Times New Roman"/>
                <w:sz w:val="28"/>
                <w:szCs w:val="28"/>
              </w:rPr>
              <w:t xml:space="preserve"> TCVN 7512-06</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Dụng cụ xác định thể tích xốp cốt liệu</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72085A" w:rsidRPr="00906C5A">
              <w:rPr>
                <w:rFonts w:ascii="Times New Roman" w:eastAsia="Times New Roman" w:hAnsi="Times New Roman"/>
                <w:sz w:val="28"/>
                <w:szCs w:val="28"/>
              </w:rPr>
              <w:t xml:space="preserve"> để xác định thể tích xốp của cốt liệu</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Dung tích: ≤ 20 l</w:t>
            </w:r>
            <w:r w:rsidR="0005732C" w:rsidRPr="00906C5A">
              <w:rPr>
                <w:rFonts w:ascii="Times New Roman" w:eastAsia="Times New Roman" w:hAnsi="Times New Roman"/>
                <w:sz w:val="28"/>
                <w:szCs w:val="28"/>
              </w:rPr>
              <w:t>ít</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11</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Thùng rửa cốt liệu (thô, mịn)</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Việt Nam: TCVN 7512-06</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12</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Thước kẹp</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05732C"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Độ chính xác:  </w:t>
            </w:r>
          </w:p>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0,02 mm</w:t>
            </w:r>
          </w:p>
        </w:tc>
      </w:tr>
      <w:tr w:rsidR="00906C5A" w:rsidRPr="00906C5A" w:rsidTr="000A40BC">
        <w:trPr>
          <w:trHeight w:val="126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mài mòn (Losangerles) </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xác định tổn thất khối lượng của đá khi bị va đập và mài mòn trong thùng quay với bi thép</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thùng quay: ≤ 500</w:t>
            </w:r>
            <w:r w:rsidR="002B304B"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mm</w:t>
            </w:r>
          </w:p>
        </w:tc>
      </w:tr>
      <w:tr w:rsidR="00906C5A" w:rsidRPr="00906C5A" w:rsidTr="000A40BC">
        <w:trPr>
          <w:trHeight w:val="945"/>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Bộ dụng cụ VIKA </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xác định lượng nước tiêu chuẩn của hồ xi măng.</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trộn vữa, xi măng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Dung tích: ≤ 5 lít,</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Thùng hấp mẫu xi măng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bảo dưỡng mẫu xi măng.</w:t>
            </w:r>
          </w:p>
        </w:tc>
        <w:tc>
          <w:tcPr>
            <w:tcW w:w="2636" w:type="dxa"/>
            <w:shd w:val="clear" w:color="auto" w:fill="auto"/>
            <w:vAlign w:val="center"/>
            <w:hideMark/>
          </w:tcPr>
          <w:p w:rsidR="002B304B"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72085A" w:rsidRPr="00906C5A">
              <w:rPr>
                <w:rFonts w:ascii="Times New Roman" w:eastAsia="Times New Roman" w:hAnsi="Times New Roman"/>
                <w:sz w:val="28"/>
                <w:szCs w:val="28"/>
              </w:rPr>
              <w:t>Dung tích: ≤ 40 lít</w:t>
            </w:r>
          </w:p>
          <w:p w:rsidR="0072085A"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w:t>
            </w:r>
            <w:r w:rsidR="0072085A" w:rsidRPr="00906C5A">
              <w:rPr>
                <w:rFonts w:ascii="Times New Roman" w:eastAsia="Times New Roman" w:hAnsi="Times New Roman"/>
                <w:sz w:val="28"/>
                <w:szCs w:val="28"/>
              </w:rPr>
              <w:t xml:space="preserve"> Độ ẩm</w:t>
            </w:r>
            <w:r w:rsidRPr="00906C5A">
              <w:rPr>
                <w:rFonts w:ascii="Times New Roman" w:eastAsia="Times New Roman" w:hAnsi="Times New Roman"/>
                <w:sz w:val="28"/>
                <w:szCs w:val="28"/>
              </w:rPr>
              <w:t>:</w:t>
            </w:r>
            <w:r w:rsidR="0072085A" w:rsidRPr="00906C5A">
              <w:rPr>
                <w:rFonts w:ascii="Times New Roman" w:eastAsia="Times New Roman" w:hAnsi="Times New Roman"/>
                <w:sz w:val="28"/>
                <w:szCs w:val="28"/>
              </w:rPr>
              <w:t xml:space="preserve"> ≥ 90%</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17</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dụng cụ xác định độ sụt hỗn hợp bê tông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3A2AC8"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xác định độ sụt của hỗn hợp bê tông.</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Bếp đun mẫu nhựa đường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Công suất: ≤ 2500W, chả</w:t>
            </w:r>
            <w:r w:rsidR="002B304B" w:rsidRPr="00906C5A">
              <w:rPr>
                <w:rFonts w:ascii="Times New Roman" w:eastAsia="Times New Roman" w:hAnsi="Times New Roman"/>
                <w:sz w:val="28"/>
                <w:szCs w:val="28"/>
              </w:rPr>
              <w:t>o chuyên dùng</w:t>
            </w:r>
          </w:p>
        </w:tc>
      </w:tr>
      <w:tr w:rsidR="00906C5A" w:rsidRPr="00906C5A" w:rsidTr="000A40BC">
        <w:trPr>
          <w:trHeight w:val="1245"/>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19</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Thiết bị xác định độ bền, độ dẻo Marshall của bê tông nhựa</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 xml:space="preserve">để xác định độ bền, độ dẻo </w:t>
            </w:r>
            <w:r w:rsidR="002B304B"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906C5A" w:rsidRDefault="0072085A"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w:t>
            </w:r>
            <w:r w:rsidR="002B304B" w:rsidRPr="00906C5A">
              <w:rPr>
                <w:rFonts w:ascii="Times New Roman" w:eastAsia="Times New Roman" w:hAnsi="Times New Roman"/>
                <w:sz w:val="28"/>
                <w:szCs w:val="28"/>
              </w:rPr>
              <w:t>B</w:t>
            </w:r>
            <w:r w:rsidRPr="00906C5A">
              <w:rPr>
                <w:rFonts w:ascii="Times New Roman" w:eastAsia="Times New Roman" w:hAnsi="Times New Roman"/>
                <w:sz w:val="28"/>
                <w:szCs w:val="28"/>
              </w:rPr>
              <w:t>ể giữ nhiệt</w:t>
            </w:r>
            <w:r w:rsidR="002B304B"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60</w:t>
            </w:r>
            <w:r w:rsidRPr="00906C5A">
              <w:rPr>
                <w:rFonts w:ascii="Times New Roman" w:eastAsia="Times New Roman" w:hAnsi="Times New Roman"/>
                <w:sz w:val="28"/>
                <w:szCs w:val="28"/>
                <w:vertAlign w:val="superscript"/>
              </w:rPr>
              <w:t>0</w:t>
            </w:r>
            <w:r w:rsidRPr="00906C5A">
              <w:rPr>
                <w:rFonts w:ascii="Times New Roman" w:eastAsia="Times New Roman" w:hAnsi="Times New Roman"/>
                <w:sz w:val="28"/>
                <w:szCs w:val="28"/>
              </w:rPr>
              <w:t>C.</w:t>
            </w:r>
            <w:r w:rsidRPr="00906C5A">
              <w:rPr>
                <w:rFonts w:ascii="Times New Roman" w:eastAsia="Times New Roman" w:hAnsi="Times New Roman"/>
                <w:sz w:val="28"/>
                <w:szCs w:val="28"/>
              </w:rPr>
              <w:br/>
              <w:t xml:space="preserve"> - Máy nén, khuôn, kích tháo mẫu đồng bộ theo thiết bị</w:t>
            </w:r>
          </w:p>
        </w:tc>
      </w:tr>
      <w:tr w:rsidR="00906C5A" w:rsidRPr="00906C5A" w:rsidTr="000A40BC">
        <w:trPr>
          <w:trHeight w:val="1020"/>
        </w:trPr>
        <w:tc>
          <w:tcPr>
            <w:tcW w:w="746"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099"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Thiết bị xác định hàm lượng bi tum trong bê tông nhựa</w:t>
            </w:r>
          </w:p>
        </w:tc>
        <w:tc>
          <w:tcPr>
            <w:tcW w:w="870"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3A2AC8" w:rsidRPr="00906C5A">
              <w:rPr>
                <w:rFonts w:ascii="Times New Roman" w:eastAsia="Times New Roman" w:hAnsi="Times New Roman"/>
                <w:sz w:val="28"/>
                <w:szCs w:val="28"/>
              </w:rPr>
              <w:t>2</w:t>
            </w:r>
          </w:p>
        </w:tc>
        <w:tc>
          <w:tcPr>
            <w:tcW w:w="2437" w:type="dxa"/>
            <w:shd w:val="clear" w:color="auto" w:fill="auto"/>
            <w:vAlign w:val="center"/>
            <w:hideMark/>
          </w:tcPr>
          <w:p w:rsidR="002B304B"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xác định độ bền, độ dẻo trong quá trình thí nghiệm</w:t>
            </w:r>
          </w:p>
        </w:tc>
        <w:tc>
          <w:tcPr>
            <w:tcW w:w="2636" w:type="dxa"/>
            <w:shd w:val="clear" w:color="auto" w:fill="auto"/>
            <w:vAlign w:val="center"/>
            <w:hideMark/>
          </w:tcPr>
          <w:p w:rsidR="000A40BC"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Khối lượng: </w:t>
            </w:r>
          </w:p>
          <w:p w:rsidR="002B304B"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3000</w:t>
            </w:r>
            <w:r w:rsidR="000A40BC"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 xml:space="preserve">g </w:t>
            </w:r>
          </w:p>
          <w:p w:rsidR="000A40BC"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Tốc độ quay: </w:t>
            </w:r>
          </w:p>
          <w:p w:rsidR="002B304B"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3600 vòng/phút</w:t>
            </w:r>
          </w:p>
        </w:tc>
      </w:tr>
      <w:tr w:rsidR="00906C5A" w:rsidRPr="00906C5A" w:rsidTr="000A40BC">
        <w:trPr>
          <w:trHeight w:val="99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21</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khoan bê tông </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2B304B" w:rsidRPr="00906C5A">
              <w:rPr>
                <w:rFonts w:ascii="Times New Roman" w:eastAsia="Times New Roman" w:hAnsi="Times New Roman"/>
                <w:sz w:val="28"/>
                <w:szCs w:val="28"/>
              </w:rPr>
              <w:t xml:space="preserve">để </w:t>
            </w:r>
            <w:r w:rsidR="0072085A" w:rsidRPr="00906C5A">
              <w:rPr>
                <w:rFonts w:ascii="Times New Roman" w:eastAsia="Times New Roman" w:hAnsi="Times New Roman"/>
                <w:sz w:val="28"/>
                <w:szCs w:val="28"/>
              </w:rPr>
              <w:t>khoan lấy mẫu bê tông xi măng, bê tông nhựa  phục vụ thí nghiệm</w:t>
            </w:r>
          </w:p>
        </w:tc>
        <w:tc>
          <w:tcPr>
            <w:tcW w:w="2636" w:type="dxa"/>
            <w:shd w:val="clear" w:color="auto" w:fill="auto"/>
            <w:vAlign w:val="center"/>
            <w:hideMark/>
          </w:tcPr>
          <w:p w:rsidR="0072085A" w:rsidRPr="00906C5A" w:rsidRDefault="0072085A"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lổ khoan</w:t>
            </w:r>
            <w:r w:rsidR="002B304B" w:rsidRPr="00906C5A">
              <w:rPr>
                <w:rFonts w:ascii="Times New Roman" w:eastAsia="Times New Roman" w:hAnsi="Times New Roman"/>
                <w:sz w:val="28"/>
                <w:szCs w:val="28"/>
              </w:rPr>
              <w:t>: (100 ÷ 150) mm</w:t>
            </w:r>
            <w:r w:rsidRPr="00906C5A">
              <w:rPr>
                <w:rFonts w:ascii="Times New Roman" w:eastAsia="Times New Roman" w:hAnsi="Times New Roman"/>
                <w:sz w:val="28"/>
                <w:szCs w:val="28"/>
              </w:rPr>
              <w:t xml:space="preserve"> </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22</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Cần đo Benkelman</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kiểm tra độ chặt nền, mặt đường</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TCVN 8867 - 2011</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23</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đo độ chặt nền đường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kiểm tra độ chặt nền, mặt đường</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TCN 346 - 2006</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24</w:t>
            </w:r>
          </w:p>
        </w:tc>
        <w:tc>
          <w:tcPr>
            <w:tcW w:w="2099"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Súng bật nảy</w:t>
            </w:r>
          </w:p>
        </w:tc>
        <w:tc>
          <w:tcPr>
            <w:tcW w:w="870" w:type="dxa"/>
            <w:shd w:val="clear" w:color="000000" w:fill="FFFFFF"/>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000000" w:fill="FFFFFF"/>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chất lượng bê tông</w:t>
            </w:r>
          </w:p>
        </w:tc>
        <w:tc>
          <w:tcPr>
            <w:tcW w:w="2636"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25</w:t>
            </w:r>
          </w:p>
        </w:tc>
        <w:tc>
          <w:tcPr>
            <w:tcW w:w="2099"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siêu âm bê tông </w:t>
            </w:r>
          </w:p>
        </w:tc>
        <w:tc>
          <w:tcPr>
            <w:tcW w:w="870" w:type="dxa"/>
            <w:shd w:val="clear" w:color="000000" w:fill="FFFFFF"/>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000000" w:fill="FFFFFF"/>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chất lượng bê tông</w:t>
            </w:r>
          </w:p>
        </w:tc>
        <w:tc>
          <w:tcPr>
            <w:tcW w:w="2636"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Độ khuếch đại: 1; 5; 10; 25; 50; 100; 250; 500</w:t>
            </w:r>
          </w:p>
        </w:tc>
      </w:tr>
      <w:tr w:rsidR="00906C5A" w:rsidRPr="00906C5A" w:rsidTr="000A40BC">
        <w:trPr>
          <w:trHeight w:val="126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26</w:t>
            </w:r>
          </w:p>
        </w:tc>
        <w:tc>
          <w:tcPr>
            <w:tcW w:w="2099" w:type="dxa"/>
            <w:shd w:val="clear" w:color="000000" w:fill="FFFFFF"/>
            <w:vAlign w:val="center"/>
            <w:hideMark/>
          </w:tcPr>
          <w:p w:rsidR="0072085A" w:rsidRPr="00906C5A" w:rsidRDefault="0072085A"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thử kéo, nén vạn năng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000000" w:fill="FFFFFF"/>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000000" w:fill="FFFFFF"/>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chất lượng bê tông, cốt thép</w:t>
            </w:r>
          </w:p>
        </w:tc>
        <w:tc>
          <w:tcPr>
            <w:tcW w:w="2636" w:type="dxa"/>
            <w:shd w:val="clear" w:color="000000" w:fill="FFFFFF"/>
            <w:vAlign w:val="center"/>
            <w:hideMark/>
          </w:tcPr>
          <w:p w:rsidR="002B304B"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Lực thử kéo: </w:t>
            </w:r>
          </w:p>
          <w:p w:rsidR="002B304B"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600 kN</w:t>
            </w:r>
          </w:p>
          <w:p w:rsidR="002B304B"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Lực thử nén: </w:t>
            </w:r>
          </w:p>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200 kN</w:t>
            </w:r>
          </w:p>
        </w:tc>
      </w:tr>
      <w:tr w:rsidR="00906C5A" w:rsidRPr="00906C5A" w:rsidTr="000B0645">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27</w:t>
            </w:r>
          </w:p>
        </w:tc>
        <w:tc>
          <w:tcPr>
            <w:tcW w:w="2099" w:type="dxa"/>
            <w:tcBorders>
              <w:bottom w:val="single" w:sz="4" w:space="0" w:color="auto"/>
            </w:tcBorders>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Dao vòng</w:t>
            </w:r>
          </w:p>
        </w:tc>
        <w:tc>
          <w:tcPr>
            <w:tcW w:w="870" w:type="dxa"/>
            <w:tcBorders>
              <w:bottom w:val="single" w:sz="4" w:space="0" w:color="auto"/>
            </w:tcBorders>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3A2AC8" w:rsidRPr="00906C5A">
              <w:rPr>
                <w:rFonts w:ascii="Times New Roman" w:eastAsia="Times New Roman" w:hAnsi="Times New Roman"/>
                <w:sz w:val="28"/>
                <w:szCs w:val="28"/>
              </w:rPr>
              <w:t>5</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xác định độ chặt của đất</w:t>
            </w:r>
          </w:p>
        </w:tc>
        <w:tc>
          <w:tcPr>
            <w:tcW w:w="2636" w:type="dxa"/>
            <w:shd w:val="clear" w:color="auto" w:fill="auto"/>
            <w:vAlign w:val="center"/>
            <w:hideMark/>
          </w:tcPr>
          <w:p w:rsidR="002B304B"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Thể tích lấy mẫu:</w:t>
            </w:r>
          </w:p>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50</w:t>
            </w:r>
            <w:r w:rsidR="002B304B"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cm</w:t>
            </w:r>
            <w:r w:rsidRPr="00906C5A">
              <w:rPr>
                <w:rFonts w:ascii="Times New Roman" w:eastAsia="Times New Roman" w:hAnsi="Times New Roman"/>
                <w:sz w:val="28"/>
                <w:szCs w:val="28"/>
                <w:vertAlign w:val="superscript"/>
              </w:rPr>
              <w:t>3</w:t>
            </w:r>
          </w:p>
        </w:tc>
      </w:tr>
      <w:tr w:rsidR="00906C5A" w:rsidRPr="00906C5A" w:rsidTr="000B0645">
        <w:trPr>
          <w:trHeight w:val="630"/>
        </w:trPr>
        <w:tc>
          <w:tcPr>
            <w:tcW w:w="746" w:type="dxa"/>
            <w:vMerge w:val="restart"/>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28</w:t>
            </w: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Khuôn đầm </w:t>
            </w:r>
          </w:p>
        </w:tc>
        <w:tc>
          <w:tcPr>
            <w:tcW w:w="870"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vMerge w:val="restart"/>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xác định độ chặt của đất</w:t>
            </w:r>
          </w:p>
        </w:tc>
        <w:tc>
          <w:tcPr>
            <w:tcW w:w="2636" w:type="dxa"/>
            <w:vMerge w:val="restart"/>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dụng cụ thí nghiệm</w:t>
            </w:r>
          </w:p>
        </w:tc>
      </w:tr>
      <w:tr w:rsidR="00906C5A" w:rsidRPr="00906C5A" w:rsidTr="000B0645">
        <w:trPr>
          <w:trHeight w:val="630"/>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Mỗi bộ bao gồm:</w:t>
            </w:r>
          </w:p>
        </w:tc>
        <w:tc>
          <w:tcPr>
            <w:tcW w:w="870" w:type="dxa"/>
            <w:tcBorders>
              <w:top w:val="dotted" w:sz="4" w:space="0" w:color="auto"/>
              <w:bottom w:val="dotted" w:sz="4" w:space="0" w:color="auto"/>
            </w:tcBorders>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437" w:type="dxa"/>
            <w:vMerge/>
            <w:shd w:val="clear" w:color="auto" w:fill="auto"/>
            <w:vAlign w:val="center"/>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Khuôn đầm chặt tiêu chuẩn</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437" w:type="dxa"/>
            <w:vMerge/>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Khuôn đầm chặt cải tiến</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437" w:type="dxa"/>
            <w:vMerge/>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Khuôn đầm mẫu CBR</w:t>
            </w:r>
          </w:p>
        </w:tc>
        <w:tc>
          <w:tcPr>
            <w:tcW w:w="870" w:type="dxa"/>
            <w:tcBorders>
              <w:top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437" w:type="dxa"/>
            <w:vMerge/>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A40BC">
        <w:trPr>
          <w:trHeight w:val="630"/>
        </w:trPr>
        <w:tc>
          <w:tcPr>
            <w:tcW w:w="746"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29</w:t>
            </w:r>
          </w:p>
        </w:tc>
        <w:tc>
          <w:tcPr>
            <w:tcW w:w="2099" w:type="dxa"/>
            <w:shd w:val="clear" w:color="auto" w:fill="auto"/>
            <w:vAlign w:val="center"/>
            <w:hideMark/>
          </w:tcPr>
          <w:p w:rsidR="002B304B" w:rsidRPr="00906C5A" w:rsidRDefault="003A2AC8"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Đồng hồ so</w:t>
            </w:r>
          </w:p>
        </w:tc>
        <w:tc>
          <w:tcPr>
            <w:tcW w:w="870"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3A2AC8" w:rsidRPr="00906C5A">
              <w:rPr>
                <w:rFonts w:ascii="Times New Roman" w:eastAsia="Times New Roman" w:hAnsi="Times New Roman"/>
                <w:sz w:val="28"/>
                <w:szCs w:val="28"/>
              </w:rPr>
              <w:t>5</w:t>
            </w:r>
          </w:p>
        </w:tc>
        <w:tc>
          <w:tcPr>
            <w:tcW w:w="2437"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thí nghiệm</w:t>
            </w:r>
          </w:p>
        </w:tc>
        <w:tc>
          <w:tcPr>
            <w:tcW w:w="2636"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Phạm vi đo: ≥ 10 mm</w:t>
            </w:r>
          </w:p>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Độ chia: 0,01 mm</w:t>
            </w:r>
          </w:p>
        </w:tc>
      </w:tr>
      <w:tr w:rsidR="00906C5A" w:rsidRPr="00906C5A" w:rsidTr="000A40BC">
        <w:trPr>
          <w:trHeight w:val="630"/>
        </w:trPr>
        <w:tc>
          <w:tcPr>
            <w:tcW w:w="746"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30</w:t>
            </w:r>
          </w:p>
        </w:tc>
        <w:tc>
          <w:tcPr>
            <w:tcW w:w="2099"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thí nghiệm rót cát</w:t>
            </w:r>
          </w:p>
        </w:tc>
        <w:tc>
          <w:tcPr>
            <w:tcW w:w="870"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37"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xác định độ chặt của đất</w:t>
            </w:r>
          </w:p>
        </w:tc>
        <w:tc>
          <w:tcPr>
            <w:tcW w:w="2636"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Nam:TCVN 346:06</w:t>
            </w:r>
          </w:p>
        </w:tc>
      </w:tr>
      <w:tr w:rsidR="00906C5A" w:rsidRPr="00906C5A" w:rsidTr="000B0645">
        <w:trPr>
          <w:trHeight w:val="690"/>
        </w:trPr>
        <w:tc>
          <w:tcPr>
            <w:tcW w:w="746"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31</w:t>
            </w:r>
          </w:p>
        </w:tc>
        <w:tc>
          <w:tcPr>
            <w:tcW w:w="2099"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Tủ sấy</w:t>
            </w:r>
          </w:p>
        </w:tc>
        <w:tc>
          <w:tcPr>
            <w:tcW w:w="870" w:type="dxa"/>
            <w:tcBorders>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37"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thí nghiệm</w:t>
            </w:r>
          </w:p>
        </w:tc>
        <w:tc>
          <w:tcPr>
            <w:tcW w:w="2636"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Dung tích: ≤ 220 lít</w:t>
            </w:r>
          </w:p>
          <w:p w:rsidR="000A40BC"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Nhiệt độ sấy: </w:t>
            </w:r>
          </w:p>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230</w:t>
            </w:r>
            <w:r w:rsidRPr="00906C5A">
              <w:rPr>
                <w:rFonts w:ascii="Times New Roman" w:eastAsia="Times New Roman" w:hAnsi="Times New Roman"/>
                <w:sz w:val="28"/>
                <w:szCs w:val="28"/>
                <w:vertAlign w:val="superscript"/>
              </w:rPr>
              <w:t>0</w:t>
            </w:r>
            <w:r w:rsidRPr="00906C5A">
              <w:rPr>
                <w:rFonts w:ascii="Times New Roman" w:eastAsia="Times New Roman" w:hAnsi="Times New Roman"/>
                <w:sz w:val="28"/>
                <w:szCs w:val="28"/>
              </w:rPr>
              <w:t>C</w:t>
            </w:r>
          </w:p>
        </w:tc>
      </w:tr>
      <w:tr w:rsidR="00906C5A" w:rsidRPr="00906C5A" w:rsidTr="000B0645">
        <w:trPr>
          <w:trHeight w:val="630"/>
        </w:trPr>
        <w:tc>
          <w:tcPr>
            <w:tcW w:w="746" w:type="dxa"/>
            <w:vMerge w:val="restart"/>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32</w:t>
            </w: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Bộ cân </w:t>
            </w:r>
          </w:p>
        </w:tc>
        <w:tc>
          <w:tcPr>
            <w:tcW w:w="870"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vMerge w:val="restart"/>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thí nghiệm</w:t>
            </w:r>
          </w:p>
        </w:tc>
        <w:tc>
          <w:tcPr>
            <w:tcW w:w="2636" w:type="dxa"/>
            <w:vMerge w:val="restart"/>
            <w:tcBorders>
              <w:bottom w:val="dotted" w:sz="4" w:space="0" w:color="auto"/>
            </w:tcBorders>
            <w:shd w:val="clear" w:color="auto" w:fill="auto"/>
            <w:vAlign w:val="center"/>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00"/>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iCs/>
                <w:sz w:val="28"/>
                <w:szCs w:val="28"/>
              </w:rPr>
            </w:pPr>
          </w:p>
        </w:tc>
        <w:tc>
          <w:tcPr>
            <w:tcW w:w="2437" w:type="dxa"/>
            <w:vMerge/>
            <w:tcBorders>
              <w:top w:val="dotted" w:sz="4" w:space="0" w:color="auto"/>
              <w:bottom w:val="dotted" w:sz="4" w:space="0" w:color="auto"/>
            </w:tcBorders>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Cân thủy tĩnh </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37" w:type="dxa"/>
            <w:tcBorders>
              <w:top w:val="dotted" w:sz="4" w:space="0" w:color="auto"/>
              <w:bottom w:val="dotted" w:sz="4" w:space="0" w:color="auto"/>
            </w:tcBorders>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0A40BC"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Phạm vi cân:</w:t>
            </w:r>
          </w:p>
          <w:p w:rsidR="002B304B"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 6 kg</w:t>
            </w:r>
          </w:p>
          <w:p w:rsidR="000A40BC"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w:t>
            </w:r>
            <w:r w:rsidR="000A40BC" w:rsidRPr="00906C5A">
              <w:rPr>
                <w:rFonts w:ascii="Times New Roman" w:eastAsia="Times New Roman" w:hAnsi="Times New Roman"/>
                <w:i/>
                <w:sz w:val="28"/>
                <w:szCs w:val="28"/>
              </w:rPr>
              <w:t xml:space="preserve"> Độ chính xác:</w:t>
            </w:r>
            <w:r w:rsidRPr="00906C5A">
              <w:rPr>
                <w:rFonts w:ascii="Times New Roman" w:eastAsia="Times New Roman" w:hAnsi="Times New Roman"/>
                <w:i/>
                <w:sz w:val="28"/>
                <w:szCs w:val="28"/>
              </w:rPr>
              <w:t xml:space="preserve"> </w:t>
            </w:r>
          </w:p>
          <w:p w:rsidR="002B304B"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0,1 g</w:t>
            </w:r>
          </w:p>
        </w:tc>
      </w:tr>
      <w:tr w:rsidR="00906C5A" w:rsidRPr="00906C5A" w:rsidTr="000B0645">
        <w:trPr>
          <w:trHeight w:val="630"/>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Cân cơ </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37" w:type="dxa"/>
            <w:tcBorders>
              <w:top w:val="dotted" w:sz="4" w:space="0" w:color="auto"/>
              <w:bottom w:val="dotted" w:sz="4" w:space="0" w:color="auto"/>
            </w:tcBorders>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0A40BC"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Phạm vi cân: </w:t>
            </w:r>
          </w:p>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20 kg</w:t>
            </w:r>
          </w:p>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Độ chính xác: ±1 g</w:t>
            </w:r>
          </w:p>
        </w:tc>
      </w:tr>
      <w:tr w:rsidR="00906C5A" w:rsidRPr="00906C5A" w:rsidTr="000B0645">
        <w:trPr>
          <w:trHeight w:val="630"/>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Cân điện tử </w:t>
            </w:r>
          </w:p>
        </w:tc>
        <w:tc>
          <w:tcPr>
            <w:tcW w:w="870" w:type="dxa"/>
            <w:tcBorders>
              <w:top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37" w:type="dxa"/>
            <w:tcBorders>
              <w:top w:val="dotted" w:sz="4" w:space="0" w:color="auto"/>
            </w:tcBorders>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tcBorders>
            <w:shd w:val="clear" w:color="auto" w:fill="auto"/>
            <w:vAlign w:val="center"/>
            <w:hideMark/>
          </w:tcPr>
          <w:p w:rsidR="000A40BC"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Phạm vi cân: </w:t>
            </w:r>
          </w:p>
          <w:p w:rsidR="002B304B"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1 kg</w:t>
            </w:r>
          </w:p>
          <w:p w:rsidR="000A40BC"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Độ chính xác: </w:t>
            </w:r>
          </w:p>
          <w:p w:rsidR="002B304B"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0,1 g</w:t>
            </w:r>
          </w:p>
        </w:tc>
      </w:tr>
      <w:tr w:rsidR="00906C5A" w:rsidRPr="00906C5A" w:rsidTr="000A40BC">
        <w:trPr>
          <w:trHeight w:val="630"/>
        </w:trPr>
        <w:tc>
          <w:tcPr>
            <w:tcW w:w="746" w:type="dxa"/>
            <w:shd w:val="clear" w:color="auto" w:fill="auto"/>
            <w:noWrap/>
            <w:vAlign w:val="center"/>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33</w:t>
            </w:r>
          </w:p>
        </w:tc>
        <w:tc>
          <w:tcPr>
            <w:tcW w:w="2099"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Tủ đựng dụng cụ </w:t>
            </w:r>
          </w:p>
        </w:tc>
        <w:tc>
          <w:tcPr>
            <w:tcW w:w="870"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37"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đựng dụng cụ, học liệu,  thiết bị nhỏ</w:t>
            </w:r>
          </w:p>
        </w:tc>
        <w:tc>
          <w:tcPr>
            <w:tcW w:w="2636"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630"/>
        </w:trPr>
        <w:tc>
          <w:tcPr>
            <w:tcW w:w="746" w:type="dxa"/>
            <w:shd w:val="clear" w:color="auto" w:fill="auto"/>
            <w:noWrap/>
            <w:vAlign w:val="center"/>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34</w:t>
            </w:r>
          </w:p>
        </w:tc>
        <w:tc>
          <w:tcPr>
            <w:tcW w:w="2099"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Khay đựng vật liệu</w:t>
            </w:r>
          </w:p>
        </w:tc>
        <w:tc>
          <w:tcPr>
            <w:tcW w:w="870" w:type="dxa"/>
            <w:tcBorders>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437"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thí nghiệm</w:t>
            </w:r>
          </w:p>
        </w:tc>
        <w:tc>
          <w:tcPr>
            <w:tcW w:w="2636" w:type="dxa"/>
            <w:tcBorders>
              <w:bottom w:val="single" w:sz="4" w:space="0" w:color="auto"/>
            </w:tcBorders>
            <w:shd w:val="clear" w:color="auto" w:fill="auto"/>
            <w:vAlign w:val="center"/>
            <w:hideMark/>
          </w:tcPr>
          <w:p w:rsidR="000A40BC"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Kích thước: </w:t>
            </w:r>
          </w:p>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270mm x 400mm x 60mm</w:t>
            </w:r>
          </w:p>
        </w:tc>
      </w:tr>
      <w:tr w:rsidR="00906C5A" w:rsidRPr="00906C5A" w:rsidTr="000B0645">
        <w:trPr>
          <w:trHeight w:val="315"/>
        </w:trPr>
        <w:tc>
          <w:tcPr>
            <w:tcW w:w="746" w:type="dxa"/>
            <w:vMerge w:val="restart"/>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35</w:t>
            </w:r>
          </w:p>
        </w:tc>
        <w:tc>
          <w:tcPr>
            <w:tcW w:w="2099"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Mẫu vật liệu xây dựng</w:t>
            </w:r>
          </w:p>
        </w:tc>
        <w:tc>
          <w:tcPr>
            <w:tcW w:w="870"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3961" w:type="dxa"/>
            <w:gridSpan w:val="3"/>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437" w:type="dxa"/>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Cát hạt thô</w:t>
            </w:r>
          </w:p>
        </w:tc>
        <w:tc>
          <w:tcPr>
            <w:tcW w:w="870" w:type="dxa"/>
            <w:tcBorders>
              <w:top w:val="dotted" w:sz="4" w:space="0" w:color="auto"/>
              <w:bottom w:val="dotted" w:sz="4" w:space="0" w:color="auto"/>
            </w:tcBorders>
            <w:shd w:val="clear" w:color="auto" w:fill="auto"/>
            <w:vAlign w:val="center"/>
            <w:hideMark/>
          </w:tcPr>
          <w:p w:rsidR="002B304B"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w:t>
            </w:r>
            <w:r w:rsidR="002B304B" w:rsidRPr="00906C5A">
              <w:rPr>
                <w:rFonts w:ascii="Times New Roman" w:eastAsia="Times New Roman" w:hAnsi="Times New Roman"/>
                <w:i/>
                <w:sz w:val="28"/>
                <w:szCs w:val="28"/>
              </w:rPr>
              <w:t>g</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val="restart"/>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Dùng để nhận biết và phân loại các loại vật liệu phổ biến trong xây dựng</w:t>
            </w:r>
          </w:p>
        </w:tc>
        <w:tc>
          <w:tcPr>
            <w:tcW w:w="2636"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Modun: (2÷3,3)</w:t>
            </w: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Cát hạt mịn</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Modun: (0,7÷2)</w:t>
            </w: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Đá cấp phối</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vMerge w:val="restart"/>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Theo tiêu chuẩn hiện hành</w:t>
            </w: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Đá 1x2</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Đá 4x6</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Đá 0,5x1</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r>
      <w:tr w:rsidR="00906C5A" w:rsidRPr="00906C5A" w:rsidTr="000B0645">
        <w:trPr>
          <w:trHeight w:val="630"/>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Xi măng</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Theo tiêu chuẩn hiện hành</w:t>
            </w:r>
          </w:p>
        </w:tc>
      </w:tr>
      <w:tr w:rsidR="00906C5A" w:rsidRPr="00906C5A" w:rsidTr="000B0645">
        <w:trPr>
          <w:trHeight w:val="94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Thép tròn</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Bao gồm: Thép tròn trơn, thép tròn có gờ mỗi loại một mẫu (6,8,10,12,14,16...)</w:t>
            </w:r>
          </w:p>
        </w:tc>
      </w:tr>
      <w:tr w:rsidR="00906C5A" w:rsidRPr="00906C5A" w:rsidTr="000B0645">
        <w:trPr>
          <w:trHeight w:val="31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Thép hình</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val="restart"/>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Kích thước phù hợp đào tạo</w:t>
            </w:r>
          </w:p>
        </w:tc>
      </w:tr>
      <w:tr w:rsidR="00906C5A" w:rsidRPr="00906C5A" w:rsidTr="000B0645">
        <w:trPr>
          <w:trHeight w:val="31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Thép tấm</w:t>
            </w:r>
          </w:p>
        </w:tc>
        <w:tc>
          <w:tcPr>
            <w:tcW w:w="870" w:type="dxa"/>
            <w:tcBorders>
              <w:top w:val="dotted" w:sz="4" w:space="0" w:color="auto"/>
              <w:bottom w:val="single" w:sz="4" w:space="0" w:color="auto"/>
            </w:tcBorders>
            <w:shd w:val="clear" w:color="auto" w:fill="auto"/>
            <w:vAlign w:val="center"/>
            <w:hideMark/>
          </w:tcPr>
          <w:p w:rsidR="002B304B"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w:t>
            </w:r>
            <w:r w:rsidR="002B304B" w:rsidRPr="00906C5A">
              <w:rPr>
                <w:rFonts w:ascii="Times New Roman" w:eastAsia="Times New Roman" w:hAnsi="Times New Roman"/>
                <w:i/>
                <w:sz w:val="28"/>
                <w:szCs w:val="28"/>
              </w:rPr>
              <w:t>g</w:t>
            </w:r>
          </w:p>
        </w:tc>
        <w:tc>
          <w:tcPr>
            <w:tcW w:w="992" w:type="dxa"/>
            <w:tcBorders>
              <w:top w:val="dotted" w:sz="4" w:space="0" w:color="auto"/>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restart"/>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36</w:t>
            </w:r>
          </w:p>
        </w:tc>
        <w:tc>
          <w:tcPr>
            <w:tcW w:w="2099" w:type="dxa"/>
            <w:tcBorders>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Mẫu vật liêu sợi tổng hợp</w:t>
            </w:r>
          </w:p>
        </w:tc>
        <w:tc>
          <w:tcPr>
            <w:tcW w:w="870" w:type="dxa"/>
            <w:tcBorders>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vMerge w:val="restart"/>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i/>
                <w:sz w:val="28"/>
                <w:szCs w:val="28"/>
              </w:rPr>
              <w:t>Dùng để nhận biết và phân loại các loại vật liệu phổ biến trong xây dựng</w:t>
            </w:r>
          </w:p>
        </w:tc>
        <w:tc>
          <w:tcPr>
            <w:tcW w:w="2636" w:type="dxa"/>
            <w:vMerge w:val="restart"/>
            <w:shd w:val="clear" w:color="auto" w:fill="auto"/>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hiện hành</w:t>
            </w:r>
            <w:r w:rsidRPr="00906C5A">
              <w:rPr>
                <w:rFonts w:ascii="Times New Roman" w:eastAsia="Times New Roman" w:hAnsi="Times New Roman"/>
                <w:sz w:val="28"/>
                <w:szCs w:val="28"/>
              </w:rPr>
              <w:br/>
            </w: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Vải địa kỹ thuật</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m</w:t>
            </w:r>
            <w:r w:rsidRPr="00906C5A">
              <w:rPr>
                <w:rFonts w:ascii="Times New Roman" w:eastAsia="Times New Roman" w:hAnsi="Times New Roman"/>
                <w:sz w:val="28"/>
                <w:szCs w:val="28"/>
                <w:vertAlign w:val="superscript"/>
              </w:rPr>
              <w:t>2</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1,00</w:t>
            </w: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Bấc thấm</w:t>
            </w:r>
          </w:p>
        </w:tc>
        <w:tc>
          <w:tcPr>
            <w:tcW w:w="870" w:type="dxa"/>
            <w:tcBorders>
              <w:top w:val="dotted" w:sz="4" w:space="0" w:color="auto"/>
              <w:bottom w:val="single"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m</w:t>
            </w:r>
          </w:p>
        </w:tc>
        <w:tc>
          <w:tcPr>
            <w:tcW w:w="992" w:type="dxa"/>
            <w:tcBorders>
              <w:top w:val="dotted" w:sz="4" w:space="0" w:color="auto"/>
              <w:bottom w:val="single"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0,50</w:t>
            </w: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restart"/>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37</w:t>
            </w:r>
          </w:p>
        </w:tc>
        <w:tc>
          <w:tcPr>
            <w:tcW w:w="2099" w:type="dxa"/>
            <w:tcBorders>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Mẫu cáp dự ứng lực</w:t>
            </w:r>
          </w:p>
        </w:tc>
        <w:tc>
          <w:tcPr>
            <w:tcW w:w="870" w:type="dxa"/>
            <w:tcBorders>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vMerge w:val="restart"/>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restart"/>
            <w:shd w:val="clear" w:color="auto" w:fill="auto"/>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hiện hành</w:t>
            </w: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 Cáp dị ứng lực PC 12,7</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m</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bottom w:val="single" w:sz="4" w:space="0" w:color="auto"/>
            </w:tcBorders>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 Cáp dị ứng lực PC 15,2</w:t>
            </w:r>
          </w:p>
        </w:tc>
        <w:tc>
          <w:tcPr>
            <w:tcW w:w="870" w:type="dxa"/>
            <w:tcBorders>
              <w:top w:val="dotted" w:sz="4" w:space="0" w:color="auto"/>
              <w:bottom w:val="single"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m</w:t>
            </w:r>
          </w:p>
        </w:tc>
        <w:tc>
          <w:tcPr>
            <w:tcW w:w="992" w:type="dxa"/>
            <w:tcBorders>
              <w:top w:val="dotted" w:sz="4" w:space="0" w:color="auto"/>
              <w:bottom w:val="single"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437" w:type="dxa"/>
            <w:vMerge/>
            <w:tcBorders>
              <w:bottom w:val="single"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bottom w:val="single" w:sz="4" w:space="0" w:color="auto"/>
            </w:tcBorders>
            <w:vAlign w:val="center"/>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46" w:type="dxa"/>
            <w:vMerge w:val="restart"/>
            <w:tcBorders>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38</w:t>
            </w:r>
          </w:p>
        </w:tc>
        <w:tc>
          <w:tcPr>
            <w:tcW w:w="2099" w:type="dxa"/>
            <w:tcBorders>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dụng cụ xây </w:t>
            </w:r>
          </w:p>
        </w:tc>
        <w:tc>
          <w:tcPr>
            <w:tcW w:w="870" w:type="dxa"/>
            <w:tcBorders>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437" w:type="dxa"/>
            <w:vMerge w:val="restart"/>
            <w:tcBorders>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thực hành</w:t>
            </w:r>
          </w:p>
        </w:tc>
        <w:tc>
          <w:tcPr>
            <w:tcW w:w="2636" w:type="dxa"/>
            <w:vMerge w:val="restart"/>
            <w:tcBorders>
              <w:bottom w:val="dotted" w:sz="4" w:space="0" w:color="auto"/>
            </w:tcBorders>
            <w:shd w:val="clear" w:color="auto" w:fill="auto"/>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320"/>
        </w:trPr>
        <w:tc>
          <w:tcPr>
            <w:tcW w:w="746" w:type="dxa"/>
            <w:vMerge/>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tcPr>
          <w:p w:rsidR="003A2AC8" w:rsidRPr="00906C5A" w:rsidRDefault="003A2AC8" w:rsidP="00D5172B">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437" w:type="dxa"/>
            <w:vMerge/>
            <w:tcBorders>
              <w:top w:val="dotted" w:sz="4" w:space="0" w:color="auto"/>
              <w:bottom w:val="dotted" w:sz="4" w:space="0" w:color="auto"/>
            </w:tcBorders>
            <w:shd w:val="clear" w:color="auto" w:fill="auto"/>
            <w:vAlign w:val="center"/>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vAlign w:val="center"/>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Xô </w:t>
            </w:r>
          </w:p>
        </w:tc>
        <w:tc>
          <w:tcPr>
            <w:tcW w:w="870"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Bay xây</w:t>
            </w:r>
          </w:p>
        </w:tc>
        <w:tc>
          <w:tcPr>
            <w:tcW w:w="870"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02</w:t>
            </w:r>
          </w:p>
        </w:tc>
        <w:tc>
          <w:tcPr>
            <w:tcW w:w="2437"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Khay đựng vữa</w:t>
            </w:r>
          </w:p>
        </w:tc>
        <w:tc>
          <w:tcPr>
            <w:tcW w:w="870"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top w:val="dotted" w:sz="4" w:space="0" w:color="auto"/>
              <w:bottom w:val="single"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Bàn xoa</w:t>
            </w:r>
          </w:p>
        </w:tc>
        <w:tc>
          <w:tcPr>
            <w:tcW w:w="870" w:type="dxa"/>
            <w:tcBorders>
              <w:top w:val="dotted" w:sz="4" w:space="0" w:color="auto"/>
              <w:bottom w:val="single"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single"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tcBorders>
              <w:top w:val="dotted" w:sz="4" w:space="0" w:color="auto"/>
              <w:bottom w:val="single"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single"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restart"/>
            <w:tcBorders>
              <w:top w:val="single"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single"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Búa cao su</w:t>
            </w:r>
          </w:p>
        </w:tc>
        <w:tc>
          <w:tcPr>
            <w:tcW w:w="870" w:type="dxa"/>
            <w:tcBorders>
              <w:top w:val="single"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single"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val="restart"/>
            <w:tcBorders>
              <w:top w:val="single"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restart"/>
            <w:tcBorders>
              <w:top w:val="single" w:sz="4" w:space="0" w:color="auto"/>
            </w:tcBorders>
            <w:shd w:val="clear" w:color="auto" w:fill="auto"/>
            <w:noWrap/>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Xẻng</w:t>
            </w:r>
          </w:p>
        </w:tc>
        <w:tc>
          <w:tcPr>
            <w:tcW w:w="870" w:type="dxa"/>
            <w:tcBorders>
              <w:top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2B304B" w:rsidRPr="00906C5A" w:rsidTr="000A40BC">
        <w:trPr>
          <w:trHeight w:val="1260"/>
        </w:trPr>
        <w:tc>
          <w:tcPr>
            <w:tcW w:w="746" w:type="dxa"/>
            <w:shd w:val="clear" w:color="auto" w:fill="auto"/>
            <w:noWrap/>
            <w:vAlign w:val="center"/>
            <w:hideMark/>
          </w:tcPr>
          <w:p w:rsidR="002B304B"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39</w:t>
            </w:r>
          </w:p>
        </w:tc>
        <w:tc>
          <w:tcPr>
            <w:tcW w:w="2099"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Phần mềm hỗ trợ thí nghiệm</w:t>
            </w:r>
          </w:p>
        </w:tc>
        <w:tc>
          <w:tcPr>
            <w:tcW w:w="870" w:type="dxa"/>
            <w:shd w:val="clear" w:color="auto" w:fill="auto"/>
            <w:noWrap/>
            <w:vAlign w:val="center"/>
            <w:hideMark/>
          </w:tcPr>
          <w:p w:rsidR="002B304B"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w:t>
            </w:r>
            <w:r w:rsidR="002B304B" w:rsidRPr="00906C5A">
              <w:rPr>
                <w:rFonts w:ascii="Times New Roman" w:eastAsia="Times New Roman" w:hAnsi="Times New Roman"/>
                <w:sz w:val="28"/>
                <w:szCs w:val="28"/>
              </w:rPr>
              <w:t>ộ</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thực hành các kỹ năng nội nghiệp trong thí nghiệm</w:t>
            </w:r>
          </w:p>
        </w:tc>
        <w:tc>
          <w:tcPr>
            <w:tcW w:w="2636" w:type="dxa"/>
            <w:shd w:val="clear" w:color="auto" w:fill="auto"/>
            <w:vAlign w:val="center"/>
            <w:hideMark/>
          </w:tcPr>
          <w:p w:rsidR="002B304B" w:rsidRPr="00906C5A" w:rsidRDefault="002B304B" w:rsidP="003A2AC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Phiên bản phổ biến tại thời điểm mua sắm</w:t>
            </w:r>
          </w:p>
        </w:tc>
      </w:tr>
    </w:tbl>
    <w:p w:rsidR="00F947CB" w:rsidRPr="00906C5A" w:rsidRDefault="00F947CB" w:rsidP="00712DB6">
      <w:pPr>
        <w:pStyle w:val="Heading3"/>
        <w:spacing w:before="20" w:after="20"/>
        <w:rPr>
          <w:i/>
          <w:sz w:val="26"/>
          <w:lang w:val="en-US"/>
        </w:rPr>
      </w:pPr>
    </w:p>
    <w:p w:rsidR="00D5172B" w:rsidRPr="00906C5A" w:rsidRDefault="00D5172B">
      <w:pPr>
        <w:spacing w:after="0" w:line="240" w:lineRule="auto"/>
        <w:rPr>
          <w:rFonts w:ascii="Times New Roman" w:eastAsia="Times New Roman" w:hAnsi="Times New Roman"/>
          <w:b/>
          <w:bCs/>
          <w:i/>
          <w:sz w:val="26"/>
          <w:szCs w:val="26"/>
        </w:rPr>
      </w:pPr>
      <w:bookmarkStart w:id="47" w:name="_Toc59430096"/>
      <w:r w:rsidRPr="00906C5A">
        <w:rPr>
          <w:i/>
          <w:sz w:val="26"/>
        </w:rPr>
        <w:br w:type="page"/>
      </w:r>
    </w:p>
    <w:p w:rsidR="00483D96" w:rsidRPr="00906C5A" w:rsidRDefault="00C835D8" w:rsidP="00712DB6">
      <w:pPr>
        <w:pStyle w:val="Heading3"/>
        <w:spacing w:before="20" w:after="20"/>
        <w:rPr>
          <w:szCs w:val="28"/>
          <w:lang w:val="en-US"/>
        </w:rPr>
      </w:pPr>
      <w:r w:rsidRPr="00906C5A">
        <w:rPr>
          <w:szCs w:val="28"/>
          <w:lang w:val="en-US"/>
        </w:rPr>
        <w:lastRenderedPageBreak/>
        <w:t>3.</w:t>
      </w:r>
      <w:r w:rsidR="0072085A" w:rsidRPr="00906C5A">
        <w:rPr>
          <w:szCs w:val="28"/>
          <w:lang w:val="en-US"/>
        </w:rPr>
        <w:t>6</w:t>
      </w:r>
      <w:r w:rsidR="004654E0" w:rsidRPr="00906C5A">
        <w:rPr>
          <w:szCs w:val="28"/>
          <w:lang w:val="en-US"/>
        </w:rPr>
        <w:t>.</w:t>
      </w:r>
      <w:r w:rsidR="00483D96" w:rsidRPr="00906C5A">
        <w:rPr>
          <w:szCs w:val="28"/>
        </w:rPr>
        <w:t xml:space="preserve"> </w:t>
      </w:r>
      <w:bookmarkEnd w:id="42"/>
      <w:bookmarkEnd w:id="43"/>
      <w:bookmarkEnd w:id="44"/>
      <w:bookmarkEnd w:id="45"/>
      <w:r w:rsidR="00F71E46" w:rsidRPr="00906C5A">
        <w:rPr>
          <w:szCs w:val="28"/>
          <w:lang w:val="en-US"/>
        </w:rPr>
        <w:t>Khu thực hành xây dựng đường</w:t>
      </w:r>
      <w:bookmarkEnd w:id="38"/>
      <w:bookmarkEnd w:id="47"/>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87"/>
        <w:gridCol w:w="890"/>
        <w:gridCol w:w="992"/>
        <w:gridCol w:w="2268"/>
        <w:gridCol w:w="2835"/>
      </w:tblGrid>
      <w:tr w:rsidR="00906C5A" w:rsidRPr="00906C5A" w:rsidTr="000A40BC">
        <w:trPr>
          <w:trHeight w:val="630"/>
        </w:trPr>
        <w:tc>
          <w:tcPr>
            <w:tcW w:w="851" w:type="dxa"/>
            <w:shd w:val="clear" w:color="auto" w:fill="auto"/>
            <w:vAlign w:val="center"/>
            <w:hideMark/>
          </w:tcPr>
          <w:p w:rsidR="002A4237" w:rsidRPr="00906C5A" w:rsidRDefault="003A2AC8" w:rsidP="002A423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2A4237" w:rsidRPr="00906C5A">
              <w:rPr>
                <w:rFonts w:ascii="Times New Roman" w:eastAsia="Times New Roman" w:hAnsi="Times New Roman"/>
                <w:b/>
                <w:bCs/>
                <w:sz w:val="28"/>
                <w:szCs w:val="28"/>
              </w:rPr>
              <w:t>TT</w:t>
            </w:r>
          </w:p>
        </w:tc>
        <w:tc>
          <w:tcPr>
            <w:tcW w:w="2087"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90"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2"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268"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835"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795"/>
        </w:trPr>
        <w:tc>
          <w:tcPr>
            <w:tcW w:w="851"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208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9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2A4237"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1</w:t>
            </w:r>
          </w:p>
        </w:tc>
        <w:tc>
          <w:tcPr>
            <w:tcW w:w="2268" w:type="dxa"/>
            <w:shd w:val="clear" w:color="auto" w:fill="auto"/>
            <w:vAlign w:val="center"/>
            <w:hideMark/>
          </w:tcPr>
          <w:p w:rsidR="002A423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2A4237" w:rsidRPr="00906C5A">
              <w:rPr>
                <w:rFonts w:ascii="Times New Roman" w:eastAsia="Times New Roman" w:hAnsi="Times New Roman"/>
                <w:sz w:val="28"/>
                <w:szCs w:val="28"/>
              </w:rPr>
              <w:t xml:space="preserve"> để trình chiếu bài giảng  </w:t>
            </w:r>
          </w:p>
        </w:tc>
        <w:tc>
          <w:tcPr>
            <w:tcW w:w="2835"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3A2AC8" w:rsidRPr="00906C5A">
              <w:rPr>
                <w:rFonts w:ascii="Times New Roman" w:eastAsia="Times New Roman" w:hAnsi="Times New Roman"/>
                <w:sz w:val="28"/>
                <w:szCs w:val="28"/>
              </w:rPr>
              <w:t xml:space="preserve"> để trình chiếu bài giảng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Cường độ sáng: </w:t>
            </w:r>
            <w:r w:rsidRPr="00906C5A">
              <w:rPr>
                <w:rFonts w:ascii="Times New Roman" w:eastAsia="Times New Roman" w:hAnsi="Times New Roman"/>
                <w:sz w:val="28"/>
                <w:szCs w:val="28"/>
              </w:rPr>
              <w:br/>
              <w:t>≥ 2500 ANSI Lumens</w:t>
            </w:r>
            <w:r w:rsidRPr="00906C5A">
              <w:rPr>
                <w:rFonts w:ascii="Times New Roman" w:eastAsia="Times New Roman" w:hAnsi="Times New Roman"/>
                <w:sz w:val="28"/>
                <w:szCs w:val="28"/>
              </w:rPr>
              <w:br/>
              <w:t xml:space="preserve">- Kích thước phông chiếu: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(1800x1800) mm</w:t>
            </w:r>
          </w:p>
        </w:tc>
      </w:tr>
      <w:tr w:rsidR="00906C5A" w:rsidRPr="00906C5A" w:rsidTr="000A40BC">
        <w:trPr>
          <w:trHeight w:val="73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in tài liệu, bản vẽ</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080"/>
        </w:trPr>
        <w:tc>
          <w:tcPr>
            <w:tcW w:w="851" w:type="dxa"/>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2087"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Thiết bị lưu trữ dữ liệu </w:t>
            </w:r>
          </w:p>
        </w:tc>
        <w:tc>
          <w:tcPr>
            <w:tcW w:w="890" w:type="dxa"/>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lưu trữ các nội dung bài giảng, video, âm thanh, tài liệu học tập</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ủi </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Công suất động cơ:</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75 </w:t>
            </w:r>
            <w:r w:rsidR="00F02507" w:rsidRPr="00906C5A">
              <w:rPr>
                <w:rFonts w:ascii="Times New Roman" w:eastAsia="Times New Roman" w:hAnsi="Times New Roman"/>
                <w:sz w:val="28"/>
                <w:szCs w:val="28"/>
              </w:rPr>
              <w:t>CV</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san </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Công suất động cơ:</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110</w:t>
            </w:r>
            <w:r w:rsidR="00F02507" w:rsidRPr="00906C5A">
              <w:rPr>
                <w:rFonts w:ascii="Times New Roman" w:eastAsia="Times New Roman" w:hAnsi="Times New Roman"/>
                <w:sz w:val="28"/>
                <w:szCs w:val="28"/>
              </w:rPr>
              <w:t xml:space="preserve"> CV</w:t>
            </w:r>
          </w:p>
        </w:tc>
      </w:tr>
      <w:tr w:rsidR="00906C5A" w:rsidRPr="00906C5A" w:rsidTr="000A40BC">
        <w:trPr>
          <w:trHeight w:val="100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xúc lật</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 nền đường</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xml:space="preserve">Công suất: </w:t>
            </w:r>
          </w:p>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34 kW</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xml:space="preserve">Dung tích gầu: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0,5 m</w:t>
            </w:r>
            <w:r w:rsidRPr="00906C5A">
              <w:rPr>
                <w:rFonts w:ascii="Times New Roman" w:eastAsia="Times New Roman" w:hAnsi="Times New Roman"/>
                <w:sz w:val="28"/>
                <w:szCs w:val="28"/>
                <w:vertAlign w:val="superscript"/>
              </w:rPr>
              <w:t xml:space="preserve">3  </w:t>
            </w:r>
          </w:p>
        </w:tc>
      </w:tr>
      <w:tr w:rsidR="00906C5A" w:rsidRPr="00906C5A" w:rsidTr="000A40BC">
        <w:trPr>
          <w:trHeight w:val="126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đào gầu nghịch </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 đào móng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Dung tích gầu: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0,4 m</w:t>
            </w:r>
            <w:r w:rsidRPr="00906C5A">
              <w:rPr>
                <w:rFonts w:ascii="Times New Roman" w:eastAsia="Times New Roman" w:hAnsi="Times New Roman"/>
                <w:sz w:val="28"/>
                <w:szCs w:val="28"/>
                <w:vertAlign w:val="superscript"/>
              </w:rPr>
              <w:t>3</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ô tô tự đổ</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Tải trọng: ≥ 2,5</w:t>
            </w:r>
            <w:r w:rsidR="00F02507" w:rsidRPr="00906C5A">
              <w:rPr>
                <w:rFonts w:ascii="Times New Roman" w:eastAsia="Times New Roman" w:hAnsi="Times New Roman"/>
                <w:sz w:val="28"/>
                <w:szCs w:val="28"/>
              </w:rPr>
              <w:t xml:space="preserve"> t</w:t>
            </w:r>
            <w:r w:rsidRPr="00906C5A">
              <w:rPr>
                <w:rFonts w:ascii="Times New Roman" w:eastAsia="Times New Roman" w:hAnsi="Times New Roman"/>
                <w:sz w:val="28"/>
                <w:szCs w:val="28"/>
              </w:rPr>
              <w:t>ấn</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ô tô tưới nước</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tưới ẩm, cung cấp nước trong quá trình thi công nền đường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Dung tích : ≥ 1,0</w:t>
            </w:r>
            <w:r w:rsidR="00F0250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w:t>
            </w:r>
            <w:r w:rsidRPr="00906C5A">
              <w:rPr>
                <w:rFonts w:ascii="Times New Roman" w:eastAsia="Times New Roman" w:hAnsi="Times New Roman"/>
                <w:sz w:val="28"/>
                <w:szCs w:val="28"/>
                <w:vertAlign w:val="superscript"/>
              </w:rPr>
              <w:t>3</w:t>
            </w:r>
          </w:p>
        </w:tc>
      </w:tr>
      <w:tr w:rsidR="00906C5A" w:rsidRPr="00906C5A" w:rsidTr="000A40BC">
        <w:trPr>
          <w:trHeight w:val="444"/>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087" w:type="dxa"/>
            <w:shd w:val="clear" w:color="000000" w:fill="FFFFFF"/>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rải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thực hành rải thảm nhựa trong quá </w:t>
            </w:r>
            <w:r w:rsidRPr="00906C5A">
              <w:rPr>
                <w:rFonts w:ascii="Times New Roman" w:eastAsia="Times New Roman" w:hAnsi="Times New Roman"/>
                <w:sz w:val="28"/>
                <w:szCs w:val="28"/>
              </w:rPr>
              <w:lastRenderedPageBreak/>
              <w:t>trình thi công mặt đường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lastRenderedPageBreak/>
              <w:t xml:space="preserve">Năng suất: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65 tấn/</w:t>
            </w:r>
            <w:r w:rsidR="00F02507" w:rsidRPr="00906C5A">
              <w:rPr>
                <w:rFonts w:ascii="Times New Roman" w:eastAsia="Times New Roman" w:hAnsi="Times New Roman"/>
                <w:sz w:val="28"/>
                <w:szCs w:val="28"/>
              </w:rPr>
              <w:t>giờ</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12</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Xe lu bánh lốp </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lu lèn nhựa đường trong quá trình thi công mặt đường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Tải trọng</w:t>
            </w:r>
            <w:r w:rsidR="00F02507"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 9,0 tấn</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Máy lu 3 bánh sắt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lu lèn trong quá trình thi công mặt đường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Tải trọng</w:t>
            </w:r>
            <w:r w:rsidR="00F02507"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 6,0 tấn</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lu 2 bánh sắt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Tải trọng</w:t>
            </w:r>
            <w:r w:rsidR="00F02507"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 2,0 tấn</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lu rung</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lu lèn trong quá trình thi công mặt đường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Tải trọng</w:t>
            </w:r>
            <w:r w:rsidR="00F02507"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 8,0 tấn</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phun nhựa đường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phun nhựa lót trong quá trình thi công mặt đường</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Công suất</w:t>
            </w:r>
            <w:r w:rsidR="003A2AC8" w:rsidRPr="00906C5A">
              <w:rPr>
                <w:rFonts w:ascii="Times New Roman" w:eastAsia="Times New Roman" w:hAnsi="Times New Roman"/>
                <w:sz w:val="28"/>
                <w:szCs w:val="28"/>
              </w:rPr>
              <w:t>: ≥ 5</w:t>
            </w:r>
            <w:r w:rsidRPr="00906C5A">
              <w:rPr>
                <w:rFonts w:ascii="Times New Roman" w:eastAsia="Times New Roman" w:hAnsi="Times New Roman"/>
                <w:sz w:val="28"/>
                <w:szCs w:val="28"/>
              </w:rPr>
              <w:t xml:space="preserve"> CV</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xml:space="preserve">Tốc độ phun: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120 lít/phút</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17</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thổi bụi</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vệ sinh, kiểm tra mặt đường trong quá trình thi công</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xml:space="preserve">Lượng khí thổi: </w:t>
            </w:r>
          </w:p>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20m</w:t>
            </w:r>
            <w:r w:rsidRPr="00906C5A">
              <w:rPr>
                <w:rFonts w:ascii="Times New Roman" w:eastAsia="Times New Roman" w:hAnsi="Times New Roman"/>
                <w:sz w:val="28"/>
                <w:szCs w:val="28"/>
                <w:vertAlign w:val="superscript"/>
              </w:rPr>
              <w:t>3</w:t>
            </w:r>
            <w:r w:rsidRPr="00906C5A">
              <w:rPr>
                <w:rFonts w:ascii="Times New Roman" w:eastAsia="Times New Roman" w:hAnsi="Times New Roman"/>
                <w:sz w:val="28"/>
                <w:szCs w:val="28"/>
              </w:rPr>
              <w:t>/</w:t>
            </w:r>
            <w:r w:rsidR="00F02507" w:rsidRPr="00906C5A">
              <w:rPr>
                <w:rFonts w:ascii="Times New Roman" w:eastAsia="Times New Roman" w:hAnsi="Times New Roman"/>
                <w:sz w:val="28"/>
                <w:szCs w:val="28"/>
              </w:rPr>
              <w:t>phút</w:t>
            </w:r>
          </w:p>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Tốc độ khí thổi:</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80</w:t>
            </w:r>
            <w:r w:rsidR="00F02507" w:rsidRPr="00906C5A">
              <w:rPr>
                <w:rFonts w:ascii="Times New Roman" w:eastAsia="Times New Roman" w:hAnsi="Times New Roman"/>
                <w:sz w:val="28"/>
                <w:szCs w:val="28"/>
              </w:rPr>
              <w:t xml:space="preserve"> m/giây</w:t>
            </w:r>
          </w:p>
        </w:tc>
      </w:tr>
      <w:tr w:rsidR="00906C5A" w:rsidRPr="00906C5A" w:rsidTr="000A40BC">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ép bấc thấm</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F02507" w:rsidRPr="00906C5A">
              <w:rPr>
                <w:rFonts w:ascii="Times New Roman" w:eastAsia="Times New Roman" w:hAnsi="Times New Roman"/>
                <w:sz w:val="28"/>
                <w:szCs w:val="28"/>
              </w:rPr>
              <w:t xml:space="preserve"> để</w:t>
            </w:r>
            <w:r w:rsidRPr="00906C5A">
              <w:rPr>
                <w:rFonts w:ascii="Times New Roman" w:eastAsia="Times New Roman" w:hAnsi="Times New Roman"/>
                <w:sz w:val="28"/>
                <w:szCs w:val="28"/>
              </w:rPr>
              <w:t xml:space="preserve"> hỗ trợ trong quá trình thi công nền đường</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Chiều sâu ép:</w:t>
            </w: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5</w:t>
            </w: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m</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Lực ép:</w:t>
            </w: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10</w:t>
            </w:r>
            <w:r w:rsidRPr="00906C5A">
              <w:rPr>
                <w:rFonts w:ascii="Times New Roman" w:eastAsia="Times New Roman" w:hAnsi="Times New Roman"/>
                <w:sz w:val="28"/>
                <w:szCs w:val="28"/>
              </w:rPr>
              <w:t xml:space="preserve"> t</w:t>
            </w:r>
            <w:r w:rsidR="003A2AC8" w:rsidRPr="00906C5A">
              <w:rPr>
                <w:rFonts w:ascii="Times New Roman" w:eastAsia="Times New Roman" w:hAnsi="Times New Roman"/>
                <w:sz w:val="28"/>
                <w:szCs w:val="28"/>
              </w:rPr>
              <w:t>ấn</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Tốc độ ép:</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15</w:t>
            </w:r>
            <w:r w:rsidR="00F0250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m/ph</w:t>
            </w:r>
            <w:r w:rsidR="00F02507" w:rsidRPr="00906C5A">
              <w:rPr>
                <w:rFonts w:ascii="Times New Roman" w:eastAsia="Times New Roman" w:hAnsi="Times New Roman"/>
                <w:sz w:val="28"/>
                <w:szCs w:val="28"/>
              </w:rPr>
              <w:t>út</w:t>
            </w:r>
          </w:p>
        </w:tc>
      </w:tr>
      <w:tr w:rsidR="00906C5A" w:rsidRPr="00906C5A" w:rsidTr="000A40BC">
        <w:trPr>
          <w:trHeight w:val="63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19</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khâu vải địa kỹ thuật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xử lý vải trong thi công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trộn bê tông</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 nền đường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Dung tích</w:t>
            </w:r>
            <w:r w:rsidR="00F02507"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 250 lít</w:t>
            </w:r>
          </w:p>
        </w:tc>
      </w:tr>
      <w:tr w:rsidR="00906C5A" w:rsidRPr="00906C5A" w:rsidTr="000A40BC">
        <w:trPr>
          <w:trHeight w:val="945"/>
        </w:trPr>
        <w:tc>
          <w:tcPr>
            <w:tcW w:w="851"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21</w:t>
            </w:r>
          </w:p>
        </w:tc>
        <w:tc>
          <w:tcPr>
            <w:tcW w:w="208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cưa đĩa</w:t>
            </w:r>
          </w:p>
        </w:tc>
        <w:tc>
          <w:tcPr>
            <w:tcW w:w="89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2A4237"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268"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w:t>
            </w:r>
            <w:r w:rsidR="00F02507" w:rsidRPr="00906C5A">
              <w:rPr>
                <w:rFonts w:ascii="Times New Roman" w:eastAsia="Times New Roman" w:hAnsi="Times New Roman"/>
                <w:sz w:val="28"/>
                <w:szCs w:val="28"/>
              </w:rPr>
              <w:t>quá trình thực hành cắt tre, gỗ</w:t>
            </w:r>
          </w:p>
        </w:tc>
        <w:tc>
          <w:tcPr>
            <w:tcW w:w="2835" w:type="dxa"/>
            <w:shd w:val="clear" w:color="auto" w:fill="auto"/>
            <w:vAlign w:val="center"/>
            <w:hideMark/>
          </w:tcPr>
          <w:p w:rsidR="00F0250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Công suất:</w:t>
            </w:r>
            <w:r w:rsidR="00F02507" w:rsidRPr="00906C5A">
              <w:rPr>
                <w:rFonts w:ascii="Times New Roman" w:eastAsia="Times New Roman" w:hAnsi="Times New Roman"/>
                <w:sz w:val="28"/>
                <w:szCs w:val="28"/>
              </w:rPr>
              <w:t xml:space="preserve"> ≥ 1,4kW</w:t>
            </w:r>
          </w:p>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Đường kính lưỡi cưa: ≥ 250 mm</w:t>
            </w:r>
          </w:p>
        </w:tc>
      </w:tr>
      <w:tr w:rsidR="00906C5A" w:rsidRPr="00906C5A" w:rsidTr="000A40BC">
        <w:trPr>
          <w:trHeight w:val="49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22</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cắt kim loại</w:t>
            </w:r>
          </w:p>
        </w:tc>
        <w:tc>
          <w:tcPr>
            <w:tcW w:w="890" w:type="dxa"/>
            <w:shd w:val="clear" w:color="auto" w:fill="auto"/>
            <w:vAlign w:val="center"/>
            <w:hideMark/>
          </w:tcPr>
          <w:p w:rsidR="003A2AC8" w:rsidRPr="00906C5A" w:rsidRDefault="003A2AC8" w:rsidP="002A4237">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thực hành cắt thép </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đá:</w:t>
            </w:r>
            <w:r w:rsidR="00F02507" w:rsidRPr="00906C5A">
              <w:rPr>
                <w:rFonts w:ascii="Times New Roman" w:eastAsia="Times New Roman" w:hAnsi="Times New Roman"/>
                <w:sz w:val="28"/>
                <w:szCs w:val="28"/>
              </w:rPr>
              <w:t xml:space="preserve">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350 mm</w:t>
            </w:r>
          </w:p>
        </w:tc>
      </w:tr>
      <w:tr w:rsidR="00906C5A" w:rsidRPr="00906C5A" w:rsidTr="000B0645">
        <w:trPr>
          <w:trHeight w:val="63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23</w:t>
            </w:r>
          </w:p>
        </w:tc>
        <w:tc>
          <w:tcPr>
            <w:tcW w:w="2087" w:type="dxa"/>
            <w:tcBorders>
              <w:bottom w:val="single" w:sz="4" w:space="0" w:color="auto"/>
            </w:tcBorders>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rùa</w:t>
            </w:r>
          </w:p>
        </w:tc>
        <w:tc>
          <w:tcPr>
            <w:tcW w:w="890" w:type="dxa"/>
            <w:tcBorders>
              <w:bottom w:val="single" w:sz="4" w:space="0" w:color="auto"/>
            </w:tcBorders>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tcBorders>
              <w:bottom w:val="single" w:sz="4" w:space="0" w:color="auto"/>
            </w:tcBorders>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hỗ trợ trong quá trình thi </w:t>
            </w:r>
            <w:r w:rsidRPr="00906C5A">
              <w:rPr>
                <w:rFonts w:ascii="Times New Roman" w:eastAsia="Times New Roman" w:hAnsi="Times New Roman"/>
                <w:sz w:val="28"/>
                <w:szCs w:val="28"/>
              </w:rPr>
              <w:lastRenderedPageBreak/>
              <w:t xml:space="preserve">công </w:t>
            </w:r>
          </w:p>
        </w:tc>
        <w:tc>
          <w:tcPr>
            <w:tcW w:w="2835" w:type="dxa"/>
            <w:tcBorders>
              <w:bottom w:val="single" w:sz="4" w:space="0" w:color="auto"/>
            </w:tcBorders>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lastRenderedPageBreak/>
              <w:t>Dung tích thùng:</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50 lít</w:t>
            </w:r>
          </w:p>
        </w:tc>
      </w:tr>
      <w:tr w:rsidR="00906C5A" w:rsidRPr="00906C5A" w:rsidTr="000B0645">
        <w:trPr>
          <w:trHeight w:val="945"/>
        </w:trPr>
        <w:tc>
          <w:tcPr>
            <w:tcW w:w="851" w:type="dxa"/>
            <w:vMerge w:val="restart"/>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24</w:t>
            </w:r>
          </w:p>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máy đầm</w:t>
            </w:r>
          </w:p>
        </w:tc>
        <w:tc>
          <w:tcPr>
            <w:tcW w:w="890"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268" w:type="dxa"/>
            <w:vMerge w:val="restart"/>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giới thiệu công dụng và cách vận hành, hỗ trợ trong quá trình thi công </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vMerge w:val="restart"/>
            <w:tcBorders>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268" w:type="dxa"/>
            <w:vMerge/>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Đầm cóc</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Kích thước mặt đầm:</w:t>
            </w:r>
          </w:p>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 ≥ (320x265) mm</w:t>
            </w: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Đầm bàn</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Công suất:</w:t>
            </w:r>
          </w:p>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(1÷2,5) kW</w:t>
            </w: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Đầm dùi</w:t>
            </w:r>
          </w:p>
        </w:tc>
        <w:tc>
          <w:tcPr>
            <w:tcW w:w="890" w:type="dxa"/>
            <w:tcBorders>
              <w:top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Công suất:</w:t>
            </w:r>
          </w:p>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(1÷1,5) kW</w:t>
            </w:r>
          </w:p>
        </w:tc>
      </w:tr>
      <w:tr w:rsidR="00906C5A" w:rsidRPr="00906C5A" w:rsidTr="000A40BC">
        <w:trPr>
          <w:trHeight w:val="630"/>
        </w:trPr>
        <w:tc>
          <w:tcPr>
            <w:tcW w:w="851"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25</w:t>
            </w:r>
          </w:p>
        </w:tc>
        <w:tc>
          <w:tcPr>
            <w:tcW w:w="208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hố ga</w:t>
            </w:r>
          </w:p>
        </w:tc>
        <w:tc>
          <w:tcPr>
            <w:tcW w:w="89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2A4237"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268"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lắp  ghép ván khuôn cấu kiện hố ga</w:t>
            </w:r>
          </w:p>
        </w:tc>
        <w:tc>
          <w:tcPr>
            <w:tcW w:w="2835"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w:t>
            </w:r>
          </w:p>
        </w:tc>
      </w:tr>
      <w:tr w:rsidR="00906C5A" w:rsidRPr="00906C5A" w:rsidTr="000B0645">
        <w:trPr>
          <w:trHeight w:val="630"/>
        </w:trPr>
        <w:tc>
          <w:tcPr>
            <w:tcW w:w="851"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26</w:t>
            </w:r>
          </w:p>
        </w:tc>
        <w:tc>
          <w:tcPr>
            <w:tcW w:w="2087" w:type="dxa"/>
            <w:tcBorders>
              <w:bottom w:val="single" w:sz="4" w:space="0" w:color="auto"/>
            </w:tcBorders>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bó vỉa</w:t>
            </w:r>
          </w:p>
        </w:tc>
        <w:tc>
          <w:tcPr>
            <w:tcW w:w="890" w:type="dxa"/>
            <w:tcBorders>
              <w:bottom w:val="single" w:sz="4" w:space="0" w:color="auto"/>
            </w:tcBorders>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single" w:sz="4" w:space="0" w:color="auto"/>
            </w:tcBorders>
            <w:shd w:val="clear" w:color="auto" w:fill="auto"/>
            <w:vAlign w:val="center"/>
            <w:hideMark/>
          </w:tcPr>
          <w:p w:rsidR="002A4237"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268"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lắp  ghép ván khuôn cấu kiện bó vỉa.</w:t>
            </w:r>
          </w:p>
        </w:tc>
        <w:tc>
          <w:tcPr>
            <w:tcW w:w="2835"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w:t>
            </w:r>
          </w:p>
        </w:tc>
      </w:tr>
      <w:tr w:rsidR="00906C5A" w:rsidRPr="00906C5A" w:rsidTr="000B0645">
        <w:trPr>
          <w:trHeight w:val="630"/>
        </w:trPr>
        <w:tc>
          <w:tcPr>
            <w:tcW w:w="851" w:type="dxa"/>
            <w:vMerge w:val="restart"/>
            <w:shd w:val="clear" w:color="auto" w:fill="auto"/>
            <w:vAlign w:val="center"/>
            <w:hideMark/>
          </w:tcPr>
          <w:p w:rsidR="00F02507" w:rsidRPr="00906C5A" w:rsidRDefault="00F0250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27</w:t>
            </w:r>
          </w:p>
        </w:tc>
        <w:tc>
          <w:tcPr>
            <w:tcW w:w="2087" w:type="dxa"/>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cầm tay</w:t>
            </w:r>
          </w:p>
        </w:tc>
        <w:tc>
          <w:tcPr>
            <w:tcW w:w="890"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268" w:type="dxa"/>
            <w:vMerge w:val="restart"/>
            <w:shd w:val="clear" w:color="auto" w:fill="auto"/>
            <w:vAlign w:val="center"/>
            <w:hideMark/>
          </w:tcPr>
          <w:p w:rsidR="00F02507" w:rsidRPr="00906C5A" w:rsidRDefault="00F0250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tc>
        <w:tc>
          <w:tcPr>
            <w:tcW w:w="2835" w:type="dxa"/>
            <w:vMerge w:val="restart"/>
            <w:shd w:val="clear" w:color="auto" w:fill="auto"/>
            <w:vAlign w:val="center"/>
          </w:tcPr>
          <w:p w:rsidR="00F02507" w:rsidRPr="00906C5A" w:rsidRDefault="00F0250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268"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Xà beng</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Bộ Clê</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Kìm</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Búa </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Móc xoay</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268"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0B0645">
        <w:trPr>
          <w:trHeight w:val="630"/>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Cưa tay</w:t>
            </w:r>
          </w:p>
        </w:tc>
        <w:tc>
          <w:tcPr>
            <w:tcW w:w="890" w:type="dxa"/>
            <w:tcBorders>
              <w:top w:val="dotted" w:sz="4" w:space="0" w:color="auto"/>
              <w:bottom w:val="single"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tcBorders>
              <w:bottom w:val="single"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tcBorders>
              <w:bottom w:val="single"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0B0645">
        <w:trPr>
          <w:trHeight w:val="630"/>
        </w:trPr>
        <w:tc>
          <w:tcPr>
            <w:tcW w:w="851" w:type="dxa"/>
            <w:vMerge w:val="restart"/>
            <w:shd w:val="clear" w:color="auto" w:fill="auto"/>
            <w:vAlign w:val="center"/>
            <w:hideMark/>
          </w:tcPr>
          <w:p w:rsidR="00F02507" w:rsidRPr="00906C5A" w:rsidRDefault="00F0250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29</w:t>
            </w:r>
          </w:p>
        </w:tc>
        <w:tc>
          <w:tcPr>
            <w:tcW w:w="2087" w:type="dxa"/>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kiểm tra</w:t>
            </w:r>
          </w:p>
        </w:tc>
        <w:tc>
          <w:tcPr>
            <w:tcW w:w="890"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Bộ</w:t>
            </w:r>
          </w:p>
        </w:tc>
        <w:tc>
          <w:tcPr>
            <w:tcW w:w="992"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268" w:type="dxa"/>
            <w:vMerge w:val="restart"/>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i/>
                <w:sz w:val="28"/>
                <w:szCs w:val="28"/>
              </w:rPr>
              <w:t> </w:t>
            </w:r>
          </w:p>
        </w:tc>
        <w:tc>
          <w:tcPr>
            <w:tcW w:w="2835" w:type="dxa"/>
            <w:vMerge w:val="restart"/>
            <w:tcBorders>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851" w:type="dxa"/>
            <w:vMerge/>
            <w:shd w:val="clear" w:color="auto" w:fill="auto"/>
            <w:vAlign w:val="center"/>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90" w:type="dxa"/>
            <w:tcBorders>
              <w:top w:val="dotted" w:sz="4" w:space="0" w:color="auto"/>
              <w:bottom w:val="dotted" w:sz="4" w:space="0" w:color="auto"/>
            </w:tcBorders>
            <w:shd w:val="clear" w:color="auto" w:fill="auto"/>
            <w:vAlign w:val="center"/>
          </w:tcPr>
          <w:p w:rsidR="00F02507" w:rsidRPr="00906C5A" w:rsidRDefault="00F02507" w:rsidP="002A4237">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268" w:type="dxa"/>
            <w:vMerge/>
            <w:tcBorders>
              <w:top w:val="dotted" w:sz="4" w:space="0" w:color="auto"/>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thẳng</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1 m</w:t>
            </w: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dây</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3 m</w:t>
            </w: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Dọi</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Trọng lượng: </w:t>
            </w:r>
          </w:p>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0,1 kg</w:t>
            </w: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Ni vô</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Chiều dài: ≤ 1 m </w:t>
            </w:r>
          </w:p>
        </w:tc>
      </w:tr>
      <w:tr w:rsidR="00906C5A" w:rsidRPr="00906C5A" w:rsidTr="000B0645">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Ke vuông</w:t>
            </w:r>
          </w:p>
        </w:tc>
        <w:tc>
          <w:tcPr>
            <w:tcW w:w="890" w:type="dxa"/>
            <w:tcBorders>
              <w:top w:val="dotted" w:sz="4" w:space="0" w:color="auto"/>
              <w:bottom w:val="single"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835"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Kích thước: </w:t>
            </w:r>
          </w:p>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(250x350) mm</w:t>
            </w:r>
          </w:p>
        </w:tc>
      </w:tr>
      <w:tr w:rsidR="00906C5A" w:rsidRPr="00906C5A" w:rsidTr="000B0645">
        <w:trPr>
          <w:trHeight w:val="945"/>
        </w:trPr>
        <w:tc>
          <w:tcPr>
            <w:tcW w:w="851" w:type="dxa"/>
            <w:vMerge w:val="restart"/>
            <w:shd w:val="clear" w:color="auto" w:fill="auto"/>
            <w:noWrap/>
            <w:vAlign w:val="center"/>
            <w:hideMark/>
          </w:tcPr>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lastRenderedPageBreak/>
              <w:t>30</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biển báo</w:t>
            </w:r>
          </w:p>
        </w:tc>
        <w:tc>
          <w:tcPr>
            <w:tcW w:w="890" w:type="dxa"/>
            <w:tcBorders>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Bộ</w:t>
            </w:r>
          </w:p>
        </w:tc>
        <w:tc>
          <w:tcPr>
            <w:tcW w:w="992" w:type="dxa"/>
            <w:tcBorders>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01</w:t>
            </w:r>
          </w:p>
        </w:tc>
        <w:tc>
          <w:tcPr>
            <w:tcW w:w="2268" w:type="dxa"/>
            <w:vMerge w:val="restart"/>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giới thiệu và hướng dẫn cảnh báo công trường đang thi công</w:t>
            </w:r>
          </w:p>
          <w:p w:rsidR="00D152F7" w:rsidRPr="00906C5A" w:rsidRDefault="00D152F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vMerge w:val="restart"/>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quy định của Cục đường bộ Việt Nam</w:t>
            </w:r>
          </w:p>
          <w:p w:rsidR="00D152F7" w:rsidRPr="00906C5A" w:rsidRDefault="00D152F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i/>
                <w:iCs/>
                <w:sz w:val="28"/>
                <w:szCs w:val="28"/>
              </w:rPr>
              <w:t> </w:t>
            </w:r>
          </w:p>
        </w:tc>
      </w:tr>
      <w:tr w:rsidR="00906C5A" w:rsidRPr="00906C5A" w:rsidTr="000B0645">
        <w:trPr>
          <w:trHeight w:val="315"/>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2"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268"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0B0645">
        <w:trPr>
          <w:trHeight w:val="315"/>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Barie</w:t>
            </w:r>
          </w:p>
        </w:tc>
        <w:tc>
          <w:tcPr>
            <w:tcW w:w="89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0B0645">
        <w:trPr>
          <w:trHeight w:val="315"/>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Báo nguy hiểm</w:t>
            </w:r>
          </w:p>
        </w:tc>
        <w:tc>
          <w:tcPr>
            <w:tcW w:w="89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268"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Báo công trường đang thi công</w:t>
            </w:r>
          </w:p>
        </w:tc>
        <w:tc>
          <w:tcPr>
            <w:tcW w:w="89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268"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Biển hướng dẫn lưu thông</w:t>
            </w:r>
          </w:p>
        </w:tc>
        <w:tc>
          <w:tcPr>
            <w:tcW w:w="890" w:type="dxa"/>
            <w:tcBorders>
              <w:top w:val="dotted" w:sz="4" w:space="0" w:color="auto"/>
              <w:bottom w:val="single"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single"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268"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851" w:type="dxa"/>
            <w:vMerge w:val="restart"/>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31</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dụng cụ xây </w:t>
            </w:r>
          </w:p>
        </w:tc>
        <w:tc>
          <w:tcPr>
            <w:tcW w:w="890" w:type="dxa"/>
            <w:tcBorders>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268" w:type="dxa"/>
            <w:vMerge w:val="restart"/>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tc>
        <w:tc>
          <w:tcPr>
            <w:tcW w:w="2835" w:type="dxa"/>
            <w:vMerge w:val="restart"/>
            <w:shd w:val="clear" w:color="auto" w:fill="auto"/>
            <w:vAlign w:val="center"/>
            <w:hideMark/>
          </w:tcPr>
          <w:p w:rsidR="00C43B12" w:rsidRPr="00906C5A" w:rsidRDefault="00C43B12"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w:t>
            </w:r>
          </w:p>
        </w:tc>
      </w:tr>
      <w:tr w:rsidR="00906C5A" w:rsidRPr="00906C5A" w:rsidTr="000B0645">
        <w:trPr>
          <w:trHeight w:val="630"/>
        </w:trPr>
        <w:tc>
          <w:tcPr>
            <w:tcW w:w="851" w:type="dxa"/>
            <w:vMerge/>
            <w:shd w:val="clear" w:color="auto" w:fill="auto"/>
            <w:vAlign w:val="center"/>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tcPr>
          <w:p w:rsidR="00C43B12" w:rsidRPr="00906C5A" w:rsidRDefault="00C43B12" w:rsidP="00F02507">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90" w:type="dxa"/>
            <w:tcBorders>
              <w:top w:val="dotted" w:sz="4" w:space="0" w:color="auto"/>
              <w:bottom w:val="dotted" w:sz="4" w:space="0" w:color="auto"/>
            </w:tcBorders>
            <w:shd w:val="clear" w:color="auto" w:fill="auto"/>
            <w:vAlign w:val="center"/>
          </w:tcPr>
          <w:p w:rsidR="00C43B12" w:rsidRPr="00906C5A" w:rsidRDefault="00C43B12" w:rsidP="002A4237">
            <w:pPr>
              <w:spacing w:after="0" w:line="240" w:lineRule="auto"/>
              <w:jc w:val="center"/>
              <w:rPr>
                <w:rFonts w:ascii="Times New Roman" w:eastAsia="Times New Roman" w:hAnsi="Times New Roman"/>
                <w:i/>
                <w:sz w:val="28"/>
                <w:szCs w:val="28"/>
              </w:rPr>
            </w:pPr>
          </w:p>
        </w:tc>
        <w:tc>
          <w:tcPr>
            <w:tcW w:w="992" w:type="dxa"/>
            <w:tcBorders>
              <w:top w:val="dotted" w:sz="4" w:space="0" w:color="auto"/>
              <w:bottom w:val="dotted" w:sz="4" w:space="0" w:color="auto"/>
            </w:tcBorders>
            <w:shd w:val="clear" w:color="auto" w:fill="auto"/>
            <w:vAlign w:val="center"/>
          </w:tcPr>
          <w:p w:rsidR="00C43B12" w:rsidRPr="00906C5A" w:rsidRDefault="00C43B12" w:rsidP="002A4237">
            <w:pPr>
              <w:spacing w:after="0" w:line="240" w:lineRule="auto"/>
              <w:jc w:val="center"/>
              <w:rPr>
                <w:rFonts w:ascii="Times New Roman" w:eastAsia="Times New Roman" w:hAnsi="Times New Roman"/>
                <w:i/>
                <w:sz w:val="28"/>
                <w:szCs w:val="28"/>
              </w:rPr>
            </w:pPr>
          </w:p>
        </w:tc>
        <w:tc>
          <w:tcPr>
            <w:tcW w:w="2268" w:type="dxa"/>
            <w:vMerge/>
            <w:shd w:val="clear" w:color="auto" w:fill="auto"/>
            <w:vAlign w:val="center"/>
          </w:tcPr>
          <w:p w:rsidR="00C43B12" w:rsidRPr="00906C5A" w:rsidRDefault="00C43B12" w:rsidP="00C43B12">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C43B12" w:rsidRPr="00906C5A" w:rsidRDefault="00C43B12"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Xô </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Bay xây</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268"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Khay đựng vữa</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906C5A" w:rsidRDefault="00C43B12" w:rsidP="000B0645">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Thước tầm </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noWrap/>
            <w:vAlign w:val="bottom"/>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Bàn xoa</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noWrap/>
            <w:vAlign w:val="bottom"/>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Búa cao su</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tcBorders>
            <w:shd w:val="clear" w:color="auto" w:fill="auto"/>
            <w:noWrap/>
            <w:vAlign w:val="bottom"/>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Xẻng</w:t>
            </w:r>
          </w:p>
        </w:tc>
        <w:tc>
          <w:tcPr>
            <w:tcW w:w="890" w:type="dxa"/>
            <w:tcBorders>
              <w:top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268"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0A40BC">
        <w:trPr>
          <w:trHeight w:val="945"/>
        </w:trPr>
        <w:tc>
          <w:tcPr>
            <w:tcW w:w="851" w:type="dxa"/>
            <w:shd w:val="clear" w:color="auto" w:fill="auto"/>
            <w:vAlign w:val="center"/>
            <w:hideMark/>
          </w:tcPr>
          <w:p w:rsidR="00D5172B"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32</w:t>
            </w:r>
          </w:p>
        </w:tc>
        <w:tc>
          <w:tcPr>
            <w:tcW w:w="2087" w:type="dxa"/>
            <w:shd w:val="clear" w:color="auto" w:fill="auto"/>
            <w:vAlign w:val="center"/>
            <w:hideMark/>
          </w:tcPr>
          <w:p w:rsidR="00D5172B" w:rsidRPr="00906C5A" w:rsidRDefault="00D5172B"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Tủ đựng dụng cụ </w:t>
            </w:r>
          </w:p>
        </w:tc>
        <w:tc>
          <w:tcPr>
            <w:tcW w:w="890" w:type="dxa"/>
            <w:shd w:val="clear" w:color="auto" w:fill="auto"/>
            <w:vAlign w:val="center"/>
            <w:hideMark/>
          </w:tcPr>
          <w:p w:rsidR="00D5172B" w:rsidRPr="00906C5A" w:rsidRDefault="00D5172B"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D5172B"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D5172B" w:rsidRPr="00906C5A">
              <w:rPr>
                <w:rFonts w:ascii="Times New Roman" w:eastAsia="Times New Roman" w:hAnsi="Times New Roman"/>
                <w:sz w:val="28"/>
                <w:szCs w:val="28"/>
              </w:rPr>
              <w:t>2</w:t>
            </w:r>
          </w:p>
        </w:tc>
        <w:tc>
          <w:tcPr>
            <w:tcW w:w="2268" w:type="dxa"/>
            <w:shd w:val="clear" w:color="auto" w:fill="auto"/>
            <w:vAlign w:val="center"/>
            <w:hideMark/>
          </w:tcPr>
          <w:p w:rsidR="00D5172B" w:rsidRPr="00906C5A" w:rsidRDefault="00D5172B"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đựng dụn</w:t>
            </w:r>
            <w:r w:rsidR="00C43B12" w:rsidRPr="00906C5A">
              <w:rPr>
                <w:rFonts w:ascii="Times New Roman" w:eastAsia="Times New Roman" w:hAnsi="Times New Roman"/>
                <w:sz w:val="28"/>
                <w:szCs w:val="28"/>
              </w:rPr>
              <w:t>g cụ, học liệu,  thiết bị</w:t>
            </w:r>
          </w:p>
        </w:tc>
        <w:tc>
          <w:tcPr>
            <w:tcW w:w="2835" w:type="dxa"/>
            <w:shd w:val="clear" w:color="auto" w:fill="auto"/>
            <w:vAlign w:val="center"/>
            <w:hideMark/>
          </w:tcPr>
          <w:p w:rsidR="00D5172B" w:rsidRPr="00906C5A" w:rsidRDefault="00D5172B"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bl>
    <w:p w:rsidR="002A4237" w:rsidRPr="00906C5A" w:rsidRDefault="002A4237" w:rsidP="00F947CB">
      <w:pPr>
        <w:rPr>
          <w:rFonts w:ascii="Times New Roman" w:hAnsi="Times New Roman"/>
          <w:b/>
          <w:i/>
          <w:sz w:val="8"/>
          <w:szCs w:val="26"/>
        </w:rPr>
      </w:pPr>
    </w:p>
    <w:p w:rsidR="00C43B12" w:rsidRPr="00906C5A" w:rsidRDefault="00C43B12">
      <w:pPr>
        <w:spacing w:after="0" w:line="240" w:lineRule="auto"/>
        <w:rPr>
          <w:rFonts w:ascii="Times New Roman" w:hAnsi="Times New Roman"/>
          <w:b/>
          <w:i/>
          <w:sz w:val="26"/>
          <w:szCs w:val="26"/>
        </w:rPr>
      </w:pPr>
      <w:r w:rsidRPr="00906C5A">
        <w:rPr>
          <w:rFonts w:ascii="Times New Roman" w:hAnsi="Times New Roman"/>
          <w:b/>
          <w:i/>
          <w:sz w:val="26"/>
          <w:szCs w:val="26"/>
        </w:rPr>
        <w:br w:type="page"/>
      </w:r>
    </w:p>
    <w:p w:rsidR="00F947CB" w:rsidRPr="00906C5A" w:rsidRDefault="00F947CB" w:rsidP="00F947CB">
      <w:pPr>
        <w:rPr>
          <w:rFonts w:ascii="Times New Roman" w:hAnsi="Times New Roman"/>
          <w:b/>
          <w:sz w:val="28"/>
          <w:szCs w:val="28"/>
        </w:rPr>
      </w:pPr>
      <w:r w:rsidRPr="00906C5A">
        <w:rPr>
          <w:rFonts w:ascii="Times New Roman" w:hAnsi="Times New Roman"/>
          <w:b/>
          <w:sz w:val="28"/>
          <w:szCs w:val="28"/>
        </w:rPr>
        <w:lastRenderedPageBreak/>
        <w:t>3.7. Khu thực hành xây dựng cầu</w:t>
      </w:r>
    </w:p>
    <w:tbl>
      <w:tblPr>
        <w:tblW w:w="10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39"/>
        <w:gridCol w:w="870"/>
        <w:gridCol w:w="993"/>
        <w:gridCol w:w="2551"/>
        <w:gridCol w:w="2685"/>
      </w:tblGrid>
      <w:tr w:rsidR="00906C5A" w:rsidRPr="00906C5A" w:rsidTr="00C43B12">
        <w:trPr>
          <w:trHeight w:val="630"/>
        </w:trPr>
        <w:tc>
          <w:tcPr>
            <w:tcW w:w="746"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2A4237" w:rsidRPr="00906C5A">
              <w:rPr>
                <w:rFonts w:ascii="Times New Roman" w:eastAsia="Times New Roman" w:hAnsi="Times New Roman"/>
                <w:b/>
                <w:bCs/>
                <w:sz w:val="28"/>
                <w:szCs w:val="28"/>
              </w:rPr>
              <w:t>TT</w:t>
            </w:r>
          </w:p>
        </w:tc>
        <w:tc>
          <w:tcPr>
            <w:tcW w:w="2339"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70"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3"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551"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685"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C43B12">
        <w:trPr>
          <w:trHeight w:val="795"/>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2339"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7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1</w:t>
            </w:r>
          </w:p>
        </w:tc>
        <w:tc>
          <w:tcPr>
            <w:tcW w:w="2551" w:type="dxa"/>
            <w:shd w:val="clear" w:color="auto" w:fill="auto"/>
            <w:vAlign w:val="center"/>
            <w:hideMark/>
          </w:tcPr>
          <w:p w:rsidR="002A4237"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2A4237" w:rsidRPr="00906C5A">
              <w:rPr>
                <w:rFonts w:ascii="Times New Roman" w:eastAsia="Times New Roman" w:hAnsi="Times New Roman"/>
                <w:sz w:val="28"/>
                <w:szCs w:val="28"/>
              </w:rPr>
              <w:t xml:space="preserve"> để trình chiếu bài giảng  </w:t>
            </w:r>
          </w:p>
        </w:tc>
        <w:tc>
          <w:tcPr>
            <w:tcW w:w="2685"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C43B12">
        <w:trPr>
          <w:trHeight w:val="126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trình chiếu bài giảng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Cường độ sáng: </w:t>
            </w:r>
            <w:r w:rsidRPr="00906C5A">
              <w:rPr>
                <w:rFonts w:ascii="Times New Roman" w:eastAsia="Times New Roman" w:hAnsi="Times New Roman"/>
                <w:sz w:val="28"/>
                <w:szCs w:val="28"/>
              </w:rPr>
              <w:br/>
              <w:t>≥ 2500 ANSI Lumens</w:t>
            </w:r>
            <w:r w:rsidRPr="00906C5A">
              <w:rPr>
                <w:rFonts w:ascii="Times New Roman" w:eastAsia="Times New Roman" w:hAnsi="Times New Roman"/>
                <w:sz w:val="28"/>
                <w:szCs w:val="28"/>
              </w:rPr>
              <w:br/>
              <w:t>- Kích thước phông chiếu:</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(1800x1800) mm</w:t>
            </w:r>
          </w:p>
        </w:tc>
      </w:tr>
      <w:tr w:rsidR="00906C5A" w:rsidRPr="00906C5A" w:rsidTr="00C43B12">
        <w:trPr>
          <w:trHeight w:val="73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in tài liệu, bản vẽ</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C43B12">
        <w:trPr>
          <w:trHeight w:val="108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Thiết bị lưu trữ dữ liệu </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lưu trữ các nội dung bài giảng, video, âm thanh, tài liệu học tập.</w:t>
            </w:r>
          </w:p>
        </w:tc>
        <w:tc>
          <w:tcPr>
            <w:tcW w:w="2685" w:type="dxa"/>
            <w:shd w:val="clear" w:color="auto" w:fill="auto"/>
            <w:vAlign w:val="center"/>
            <w:hideMark/>
          </w:tcPr>
          <w:p w:rsidR="00C43B12" w:rsidRPr="00906C5A" w:rsidRDefault="00C43B12"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cẩu bánh hơi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Sức nâng: ≥ 10 tấn</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cẩu bánh xích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Sức nâng: ≥ 10 tấn</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ép cọc</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hướng dẫn thực hành ép cọc trong thi công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Lực ép: ≥ 60 tấn </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ép cọc cát</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hướng dẫn thực hành ép cọc trong thi công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Lực ép:  ≥ 60 tấn  </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Búa rung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 bờ kè</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Tần số rung:</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200 cpm</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Trọng lượng búa:</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1500 kg</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khoan cọc nhồi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đúc hẫng</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Đầy đủ các bộ phận, ván khuôn treo, xe đúc ≥ 15 tấn</w:t>
            </w:r>
          </w:p>
        </w:tc>
      </w:tr>
      <w:tr w:rsidR="00906C5A" w:rsidRPr="00906C5A" w:rsidTr="00C43B12">
        <w:trPr>
          <w:trHeight w:val="945"/>
        </w:trPr>
        <w:tc>
          <w:tcPr>
            <w:tcW w:w="746" w:type="dxa"/>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12</w:t>
            </w:r>
          </w:p>
        </w:tc>
        <w:tc>
          <w:tcPr>
            <w:tcW w:w="2339" w:type="dxa"/>
            <w:shd w:val="clear" w:color="auto" w:fill="auto"/>
            <w:vAlign w:val="center"/>
            <w:hideMark/>
          </w:tcPr>
          <w:p w:rsidR="00C42EF9" w:rsidRPr="00906C5A" w:rsidRDefault="00C42EF9"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Giá ba chân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C42EF9" w:rsidRPr="00906C5A" w:rsidRDefault="00C42EF9"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kết cấu nhịp cầu</w:t>
            </w:r>
          </w:p>
        </w:tc>
        <w:tc>
          <w:tcPr>
            <w:tcW w:w="2685" w:type="dxa"/>
            <w:shd w:val="clear" w:color="auto" w:fill="auto"/>
            <w:vAlign w:val="center"/>
            <w:hideMark/>
          </w:tcPr>
          <w:p w:rsidR="00C42EF9" w:rsidRPr="00906C5A" w:rsidRDefault="00C42EF9"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C43B12">
        <w:trPr>
          <w:trHeight w:val="126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Cẩu long môn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kết cấu nhịp cầu</w:t>
            </w:r>
          </w:p>
        </w:tc>
        <w:tc>
          <w:tcPr>
            <w:tcW w:w="2685" w:type="dxa"/>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Tải trọng nâng</w:t>
            </w:r>
            <w:r w:rsidR="00C43B12" w:rsidRPr="00906C5A">
              <w:rPr>
                <w:rFonts w:ascii="Times New Roman" w:eastAsia="Times New Roman" w:hAnsi="Times New Roman"/>
                <w:sz w:val="28"/>
                <w:szCs w:val="28"/>
              </w:rPr>
              <w:t xml:space="preserve">: </w:t>
            </w:r>
          </w:p>
          <w:p w:rsidR="00C42EF9" w:rsidRPr="00906C5A" w:rsidRDefault="00C43B12"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50 </w:t>
            </w:r>
            <w:r w:rsidR="00C42EF9" w:rsidRPr="00906C5A">
              <w:rPr>
                <w:rFonts w:ascii="Times New Roman" w:eastAsia="Times New Roman" w:hAnsi="Times New Roman"/>
                <w:sz w:val="28"/>
                <w:szCs w:val="28"/>
              </w:rPr>
              <w:t>t</w:t>
            </w:r>
            <w:r w:rsidRPr="00906C5A">
              <w:rPr>
                <w:rFonts w:ascii="Times New Roman" w:eastAsia="Times New Roman" w:hAnsi="Times New Roman"/>
                <w:sz w:val="28"/>
                <w:szCs w:val="28"/>
              </w:rPr>
              <w:t>ấn</w:t>
            </w:r>
          </w:p>
          <w:p w:rsidR="00C42EF9" w:rsidRPr="00906C5A" w:rsidRDefault="00C43B12"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Khẩu độ</w:t>
            </w:r>
            <w:r w:rsidR="00C42EF9"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 10 m</w:t>
            </w:r>
          </w:p>
          <w:p w:rsidR="00C42EF9" w:rsidRPr="00906C5A" w:rsidRDefault="00C43B12"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Chiều cao nâng</w:t>
            </w:r>
            <w:r w:rsidR="00C42EF9" w:rsidRPr="00906C5A">
              <w:rPr>
                <w:rFonts w:ascii="Times New Roman" w:eastAsia="Times New Roman" w:hAnsi="Times New Roman"/>
                <w:sz w:val="28"/>
                <w:szCs w:val="28"/>
              </w:rPr>
              <w:t>:</w:t>
            </w:r>
          </w:p>
          <w:p w:rsidR="00C43B12" w:rsidRPr="00906C5A" w:rsidRDefault="00C42EF9"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3 m</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Sà lan</w:t>
            </w:r>
            <w:r w:rsid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hỗ trợ thi công dưới nước</w:t>
            </w:r>
          </w:p>
        </w:tc>
        <w:tc>
          <w:tcPr>
            <w:tcW w:w="2685" w:type="dxa"/>
            <w:shd w:val="clear" w:color="auto" w:fill="auto"/>
            <w:vAlign w:val="center"/>
            <w:hideMark/>
          </w:tcPr>
          <w:p w:rsidR="00C43B12" w:rsidRPr="00906C5A" w:rsidRDefault="00C43B12"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Tải trọng: ≥ 100 </w:t>
            </w:r>
            <w:r w:rsidR="00C42EF9" w:rsidRPr="00906C5A">
              <w:rPr>
                <w:rFonts w:ascii="Times New Roman" w:eastAsia="Times New Roman" w:hAnsi="Times New Roman"/>
                <w:sz w:val="28"/>
                <w:szCs w:val="28"/>
              </w:rPr>
              <w:t>t</w:t>
            </w:r>
            <w:r w:rsidRPr="00906C5A">
              <w:rPr>
                <w:rFonts w:ascii="Times New Roman" w:eastAsia="Times New Roman" w:hAnsi="Times New Roman"/>
                <w:sz w:val="28"/>
                <w:szCs w:val="28"/>
              </w:rPr>
              <w:t>ấn</w:t>
            </w:r>
          </w:p>
        </w:tc>
      </w:tr>
      <w:tr w:rsidR="00906C5A" w:rsidRPr="00906C5A" w:rsidTr="00C43B12">
        <w:trPr>
          <w:trHeight w:val="315"/>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2339"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ray, ván lăn</w:t>
            </w:r>
          </w:p>
        </w:tc>
        <w:tc>
          <w:tcPr>
            <w:tcW w:w="87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2</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luyện tập kích kéo</w:t>
            </w:r>
          </w:p>
        </w:tc>
        <w:tc>
          <w:tcPr>
            <w:tcW w:w="2685" w:type="dxa"/>
            <w:shd w:val="clear" w:color="auto" w:fill="auto"/>
            <w:vAlign w:val="center"/>
            <w:hideMark/>
          </w:tcPr>
          <w:p w:rsidR="002A4237" w:rsidRPr="00906C5A" w:rsidRDefault="002A4237"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Chiều dài: </w:t>
            </w:r>
            <w:r w:rsidR="00C42EF9" w:rsidRPr="00906C5A">
              <w:rPr>
                <w:rFonts w:ascii="Times New Roman" w:eastAsia="Times New Roman" w:hAnsi="Times New Roman"/>
                <w:sz w:val="28"/>
                <w:szCs w:val="28"/>
              </w:rPr>
              <w:t>(</w:t>
            </w:r>
            <w:r w:rsidRPr="00906C5A">
              <w:rPr>
                <w:rFonts w:ascii="Times New Roman" w:eastAsia="Times New Roman" w:hAnsi="Times New Roman"/>
                <w:sz w:val="28"/>
                <w:szCs w:val="28"/>
              </w:rPr>
              <w:t>2</w:t>
            </w:r>
            <w:r w:rsidR="00C42EF9" w:rsidRPr="00906C5A">
              <w:rPr>
                <w:rFonts w:ascii="Times New Roman" w:eastAsia="Times New Roman" w:hAnsi="Times New Roman"/>
                <w:sz w:val="28"/>
                <w:szCs w:val="28"/>
              </w:rPr>
              <w:t>÷</w:t>
            </w:r>
            <w:r w:rsidRPr="00906C5A">
              <w:rPr>
                <w:rFonts w:ascii="Times New Roman" w:eastAsia="Times New Roman" w:hAnsi="Times New Roman"/>
                <w:sz w:val="28"/>
                <w:szCs w:val="28"/>
              </w:rPr>
              <w:t>4</w:t>
            </w:r>
            <w:r w:rsidR="00C42EF9"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w:t>
            </w:r>
          </w:p>
        </w:tc>
      </w:tr>
      <w:tr w:rsidR="00906C5A" w:rsidRPr="00906C5A" w:rsidTr="000B0645">
        <w:trPr>
          <w:trHeight w:val="750"/>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2339" w:type="dxa"/>
            <w:tcBorders>
              <w:bottom w:val="single" w:sz="4" w:space="0" w:color="auto"/>
            </w:tcBorders>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w:t>
            </w:r>
          </w:p>
        </w:tc>
        <w:tc>
          <w:tcPr>
            <w:tcW w:w="870" w:type="dxa"/>
            <w:tcBorders>
              <w:bottom w:val="single" w:sz="4" w:space="0" w:color="auto"/>
            </w:tcBorders>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tcBorders>
              <w:bottom w:val="single" w:sz="4" w:space="0" w:color="auto"/>
            </w:tcBorders>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3</w:t>
            </w:r>
          </w:p>
        </w:tc>
        <w:tc>
          <w:tcPr>
            <w:tcW w:w="2551" w:type="dxa"/>
            <w:tcBorders>
              <w:bottom w:val="single" w:sz="4" w:space="0" w:color="auto"/>
            </w:tcBorders>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thực hành kê kích </w:t>
            </w:r>
          </w:p>
        </w:tc>
        <w:tc>
          <w:tcPr>
            <w:tcW w:w="2685" w:type="dxa"/>
            <w:tcBorders>
              <w:bottom w:val="single" w:sz="4" w:space="0" w:color="auto"/>
            </w:tcBorders>
            <w:shd w:val="clear" w:color="auto" w:fill="auto"/>
            <w:vAlign w:val="center"/>
            <w:hideMark/>
          </w:tcPr>
          <w:p w:rsidR="00C42EF9"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Tải trọng nâng: </w:t>
            </w:r>
          </w:p>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w:t>
            </w:r>
            <w:r w:rsidR="00C42EF9" w:rsidRPr="00906C5A">
              <w:rPr>
                <w:rFonts w:ascii="Times New Roman" w:eastAsia="Times New Roman" w:hAnsi="Times New Roman"/>
                <w:sz w:val="28"/>
                <w:szCs w:val="28"/>
              </w:rPr>
              <w:t xml:space="preserve"> 1,0 tấn</w:t>
            </w:r>
          </w:p>
        </w:tc>
      </w:tr>
      <w:tr w:rsidR="00906C5A" w:rsidRPr="00906C5A" w:rsidTr="000B0645">
        <w:trPr>
          <w:trHeight w:val="630"/>
        </w:trPr>
        <w:tc>
          <w:tcPr>
            <w:tcW w:w="746" w:type="dxa"/>
            <w:vMerge w:val="restart"/>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17</w:t>
            </w:r>
          </w:p>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339" w:type="dxa"/>
            <w:tcBorders>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Pa lăng </w:t>
            </w:r>
          </w:p>
        </w:tc>
        <w:tc>
          <w:tcPr>
            <w:tcW w:w="870" w:type="dxa"/>
            <w:tcBorders>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vMerge w:val="restart"/>
            <w:tcBorders>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w:t>
            </w:r>
          </w:p>
        </w:tc>
        <w:tc>
          <w:tcPr>
            <w:tcW w:w="2685" w:type="dxa"/>
            <w:vMerge w:val="restart"/>
            <w:tcBorders>
              <w:bottom w:val="dotted" w:sz="4" w:space="0" w:color="auto"/>
            </w:tcBorders>
            <w:shd w:val="clear" w:color="auto" w:fill="auto"/>
            <w:vAlign w:val="center"/>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r>
      <w:tr w:rsidR="00906C5A" w:rsidRPr="00906C5A" w:rsidTr="000B0645">
        <w:trPr>
          <w:trHeight w:val="630"/>
        </w:trPr>
        <w:tc>
          <w:tcPr>
            <w:tcW w:w="746" w:type="dxa"/>
            <w:vMerge/>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r w:rsidR="00D152F7" w:rsidRPr="00906C5A">
              <w:rPr>
                <w:rFonts w:ascii="Times New Roman" w:eastAsia="Times New Roman" w:hAnsi="Times New Roman"/>
                <w:i/>
                <w:iCs/>
                <w:sz w:val="28"/>
                <w:szCs w:val="28"/>
              </w:rPr>
              <w:t>:</w:t>
            </w:r>
          </w:p>
        </w:tc>
        <w:tc>
          <w:tcPr>
            <w:tcW w:w="870"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551" w:type="dxa"/>
            <w:vMerge/>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p>
        </w:tc>
        <w:tc>
          <w:tcPr>
            <w:tcW w:w="2685" w:type="dxa"/>
            <w:vMerge/>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Giá pa lăng</w:t>
            </w:r>
          </w:p>
        </w:tc>
        <w:tc>
          <w:tcPr>
            <w:tcW w:w="870"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Giá 3 chân, cao: </w:t>
            </w:r>
          </w:p>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1,5 m</w:t>
            </w:r>
          </w:p>
        </w:tc>
      </w:tr>
      <w:tr w:rsidR="00906C5A" w:rsidRPr="00906C5A" w:rsidTr="000B0645">
        <w:trPr>
          <w:trHeight w:val="315"/>
        </w:trPr>
        <w:tc>
          <w:tcPr>
            <w:tcW w:w="746" w:type="dxa"/>
            <w:vMerge/>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Múp </w:t>
            </w:r>
          </w:p>
        </w:tc>
        <w:tc>
          <w:tcPr>
            <w:tcW w:w="870"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Đường kính: </w:t>
            </w:r>
          </w:p>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30 mm</w:t>
            </w:r>
          </w:p>
        </w:tc>
      </w:tr>
      <w:tr w:rsidR="00906C5A" w:rsidRPr="00906C5A" w:rsidTr="000B0645">
        <w:trPr>
          <w:trHeight w:val="315"/>
        </w:trPr>
        <w:tc>
          <w:tcPr>
            <w:tcW w:w="746" w:type="dxa"/>
            <w:vMerge/>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Pa lăng</w:t>
            </w:r>
          </w:p>
        </w:tc>
        <w:tc>
          <w:tcPr>
            <w:tcW w:w="870" w:type="dxa"/>
            <w:tcBorders>
              <w:top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tcBorders>
            <w:shd w:val="clear" w:color="auto" w:fill="auto"/>
            <w:vAlign w:val="center"/>
            <w:hideMark/>
          </w:tcPr>
          <w:p w:rsidR="00C42EF9" w:rsidRPr="00906C5A" w:rsidRDefault="00C42EF9"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Tải trọng nâng: </w:t>
            </w:r>
          </w:p>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0,5 tấn  </w:t>
            </w:r>
          </w:p>
        </w:tc>
      </w:tr>
      <w:tr w:rsidR="00906C5A" w:rsidRPr="00906C5A" w:rsidTr="00C43B12">
        <w:trPr>
          <w:trHeight w:val="31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tời</w:t>
            </w:r>
          </w:p>
        </w:tc>
        <w:tc>
          <w:tcPr>
            <w:tcW w:w="870" w:type="dxa"/>
            <w:shd w:val="clear" w:color="auto" w:fill="auto"/>
            <w:vAlign w:val="center"/>
            <w:hideMark/>
          </w:tcPr>
          <w:p w:rsidR="00C43B12" w:rsidRPr="00906C5A" w:rsidRDefault="00C43B12" w:rsidP="002A4237">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r w:rsidR="00D152F7" w:rsidRPr="00906C5A">
              <w:rPr>
                <w:rFonts w:ascii="Times New Roman" w:eastAsia="Times New Roman" w:hAnsi="Times New Roman"/>
                <w:sz w:val="28"/>
                <w:szCs w:val="28"/>
              </w:rPr>
              <w:t>Sử dụng hỗ trợ trong quá trình thi công</w:t>
            </w:r>
          </w:p>
        </w:tc>
        <w:tc>
          <w:tcPr>
            <w:tcW w:w="2685" w:type="dxa"/>
            <w:shd w:val="clear" w:color="auto" w:fill="auto"/>
            <w:vAlign w:val="center"/>
            <w:hideMark/>
          </w:tcPr>
          <w:p w:rsidR="00C43B12" w:rsidRPr="00906C5A" w:rsidRDefault="00C42EF9"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Sức kéo: ≥ 0,5 tấn</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19</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khoan khí nén</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 nền móng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Áp lực làm việc: (0,4÷0,63) Mpa</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bơm cát</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thi công nền đường</w:t>
            </w:r>
          </w:p>
        </w:tc>
        <w:tc>
          <w:tcPr>
            <w:tcW w:w="2685" w:type="dxa"/>
            <w:shd w:val="clear" w:color="auto" w:fill="auto"/>
            <w:vAlign w:val="center"/>
            <w:hideMark/>
          </w:tcPr>
          <w:p w:rsidR="00D152F7"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Lưu lượng:</w:t>
            </w:r>
          </w:p>
          <w:p w:rsidR="00C43B12"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(03</w:t>
            </w:r>
            <w:r w:rsidR="00C43B12" w:rsidRPr="00906C5A">
              <w:rPr>
                <w:rFonts w:ascii="Times New Roman" w:eastAsia="Times New Roman" w:hAnsi="Times New Roman"/>
                <w:sz w:val="28"/>
                <w:szCs w:val="28"/>
              </w:rPr>
              <w:t>÷ 10</w:t>
            </w:r>
            <w:r w:rsidRPr="00906C5A">
              <w:rPr>
                <w:rFonts w:ascii="Times New Roman" w:eastAsia="Times New Roman" w:hAnsi="Times New Roman"/>
                <w:sz w:val="28"/>
                <w:szCs w:val="28"/>
              </w:rPr>
              <w:t>)</w:t>
            </w:r>
            <w:r w:rsidR="00C43B12" w:rsidRPr="00906C5A">
              <w:rPr>
                <w:rFonts w:ascii="Times New Roman" w:eastAsia="Times New Roman" w:hAnsi="Times New Roman"/>
                <w:sz w:val="28"/>
                <w:szCs w:val="28"/>
              </w:rPr>
              <w:t xml:space="preserve"> m</w:t>
            </w:r>
            <w:r w:rsidR="00C43B12" w:rsidRPr="00906C5A">
              <w:rPr>
                <w:rFonts w:ascii="Times New Roman" w:eastAsia="Times New Roman" w:hAnsi="Times New Roman"/>
                <w:sz w:val="28"/>
                <w:szCs w:val="28"/>
                <w:vertAlign w:val="superscript"/>
              </w:rPr>
              <w:t>3</w:t>
            </w:r>
            <w:r w:rsidR="00C43B12" w:rsidRPr="00906C5A">
              <w:rPr>
                <w:rFonts w:ascii="Times New Roman" w:eastAsia="Times New Roman" w:hAnsi="Times New Roman"/>
                <w:sz w:val="28"/>
                <w:szCs w:val="28"/>
              </w:rPr>
              <w:t>/giờ</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21</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bơm nước</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 nền móng</w:t>
            </w:r>
          </w:p>
        </w:tc>
        <w:tc>
          <w:tcPr>
            <w:tcW w:w="2685" w:type="dxa"/>
            <w:shd w:val="clear" w:color="auto" w:fill="auto"/>
            <w:vAlign w:val="center"/>
            <w:hideMark/>
          </w:tcPr>
          <w:p w:rsidR="00C43B12" w:rsidRPr="00906C5A" w:rsidRDefault="00C43B12"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Công suất: ≥</w:t>
            </w:r>
            <w:r w:rsidR="00D152F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1</w:t>
            </w:r>
            <w:r w:rsidR="00D152F7" w:rsidRPr="00906C5A">
              <w:rPr>
                <w:rFonts w:ascii="Times New Roman" w:eastAsia="Times New Roman" w:hAnsi="Times New Roman"/>
                <w:sz w:val="28"/>
                <w:szCs w:val="28"/>
              </w:rPr>
              <w:t xml:space="preserve"> CV, c</w:t>
            </w:r>
            <w:r w:rsidRPr="00906C5A">
              <w:rPr>
                <w:rFonts w:ascii="Times New Roman" w:eastAsia="Times New Roman" w:hAnsi="Times New Roman"/>
                <w:sz w:val="28"/>
                <w:szCs w:val="28"/>
              </w:rPr>
              <w:t>ó đầy đủ phụ kiện kèm theo</w:t>
            </w:r>
          </w:p>
        </w:tc>
      </w:tr>
      <w:tr w:rsidR="00906C5A" w:rsidRPr="00906C5A" w:rsidTr="00C43B12">
        <w:trPr>
          <w:trHeight w:val="31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22</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hàn hồ quang</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hàn cốt </w:t>
            </w:r>
            <w:r w:rsidR="00D152F7" w:rsidRPr="00906C5A">
              <w:rPr>
                <w:rFonts w:ascii="Times New Roman" w:eastAsia="Times New Roman" w:hAnsi="Times New Roman"/>
                <w:sz w:val="28"/>
                <w:szCs w:val="28"/>
              </w:rPr>
              <w:t>thép</w:t>
            </w:r>
          </w:p>
        </w:tc>
        <w:tc>
          <w:tcPr>
            <w:tcW w:w="2685" w:type="dxa"/>
            <w:shd w:val="clear" w:color="auto" w:fill="auto"/>
            <w:vAlign w:val="center"/>
            <w:hideMark/>
          </w:tcPr>
          <w:p w:rsidR="00C43B12" w:rsidRPr="00906C5A" w:rsidRDefault="00C43B12"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Dòng hàn: ≥ </w:t>
            </w:r>
            <w:r w:rsidR="00D152F7" w:rsidRPr="00906C5A">
              <w:rPr>
                <w:rFonts w:ascii="Times New Roman" w:eastAsia="Times New Roman" w:hAnsi="Times New Roman"/>
                <w:sz w:val="28"/>
                <w:szCs w:val="28"/>
              </w:rPr>
              <w:t>6</w:t>
            </w:r>
            <w:r w:rsidRPr="00906C5A">
              <w:rPr>
                <w:rFonts w:ascii="Times New Roman" w:eastAsia="Times New Roman" w:hAnsi="Times New Roman"/>
                <w:sz w:val="28"/>
                <w:szCs w:val="28"/>
              </w:rPr>
              <w:t>0A</w:t>
            </w:r>
          </w:p>
        </w:tc>
      </w:tr>
      <w:tr w:rsidR="00906C5A" w:rsidRPr="00906C5A" w:rsidTr="00C43B12">
        <w:trPr>
          <w:trHeight w:val="630"/>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23</w:t>
            </w:r>
          </w:p>
        </w:tc>
        <w:tc>
          <w:tcPr>
            <w:tcW w:w="2339"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mài cầm tay</w:t>
            </w:r>
          </w:p>
        </w:tc>
        <w:tc>
          <w:tcPr>
            <w:tcW w:w="87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3</w:t>
            </w:r>
          </w:p>
        </w:tc>
        <w:tc>
          <w:tcPr>
            <w:tcW w:w="2551" w:type="dxa"/>
            <w:shd w:val="clear" w:color="auto" w:fill="auto"/>
            <w:vAlign w:val="center"/>
            <w:hideMark/>
          </w:tcPr>
          <w:p w:rsidR="002A423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2A4237" w:rsidRPr="00906C5A">
              <w:rPr>
                <w:rFonts w:ascii="Times New Roman" w:eastAsia="Times New Roman" w:hAnsi="Times New Roman"/>
                <w:sz w:val="28"/>
                <w:szCs w:val="28"/>
              </w:rPr>
              <w:t xml:space="preserve"> để mài thép trong quá trình thực hành hàn</w:t>
            </w:r>
          </w:p>
        </w:tc>
        <w:tc>
          <w:tcPr>
            <w:tcW w:w="2685" w:type="dxa"/>
            <w:shd w:val="clear" w:color="auto" w:fill="auto"/>
            <w:vAlign w:val="center"/>
            <w:hideMark/>
          </w:tcPr>
          <w:p w:rsidR="00D152F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đá mài:</w:t>
            </w:r>
          </w:p>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100 mm</w:t>
            </w:r>
          </w:p>
        </w:tc>
      </w:tr>
      <w:tr w:rsidR="00906C5A" w:rsidRPr="00906C5A" w:rsidTr="00C43B12">
        <w:trPr>
          <w:trHeight w:val="315"/>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24</w:t>
            </w:r>
          </w:p>
        </w:tc>
        <w:tc>
          <w:tcPr>
            <w:tcW w:w="2339"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cắt kim loại</w:t>
            </w:r>
          </w:p>
        </w:tc>
        <w:tc>
          <w:tcPr>
            <w:tcW w:w="870" w:type="dxa"/>
            <w:shd w:val="clear" w:color="auto" w:fill="auto"/>
            <w:vAlign w:val="center"/>
            <w:hideMark/>
          </w:tcPr>
          <w:p w:rsidR="002A4237" w:rsidRPr="00906C5A" w:rsidRDefault="002A4237" w:rsidP="002A4237">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1</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thực hành cắt thép </w:t>
            </w:r>
          </w:p>
        </w:tc>
        <w:tc>
          <w:tcPr>
            <w:tcW w:w="2685" w:type="dxa"/>
            <w:shd w:val="clear" w:color="auto" w:fill="auto"/>
            <w:vAlign w:val="center"/>
            <w:hideMark/>
          </w:tcPr>
          <w:p w:rsidR="00D152F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đá:</w:t>
            </w:r>
          </w:p>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350 mm</w:t>
            </w:r>
          </w:p>
        </w:tc>
      </w:tr>
      <w:tr w:rsidR="00906C5A" w:rsidRPr="00906C5A" w:rsidTr="00C43B12">
        <w:trPr>
          <w:trHeight w:val="49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25</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uốn, duỗi sắt</w:t>
            </w:r>
          </w:p>
        </w:tc>
        <w:tc>
          <w:tcPr>
            <w:tcW w:w="870" w:type="dxa"/>
            <w:shd w:val="clear" w:color="auto" w:fill="auto"/>
            <w:vAlign w:val="center"/>
            <w:hideMark/>
          </w:tcPr>
          <w:p w:rsidR="00C43B12" w:rsidRPr="00906C5A" w:rsidRDefault="00C43B12" w:rsidP="002A4237">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uốn, nắn sắt</w:t>
            </w:r>
          </w:p>
        </w:tc>
        <w:tc>
          <w:tcPr>
            <w:tcW w:w="2685" w:type="dxa"/>
            <w:shd w:val="clear" w:color="auto" w:fill="auto"/>
            <w:vAlign w:val="center"/>
            <w:hideMark/>
          </w:tcPr>
          <w:p w:rsidR="00D152F7"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dây:</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6</w:t>
            </w:r>
            <w:r w:rsidR="00D152F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mm</w:t>
            </w:r>
          </w:p>
        </w:tc>
      </w:tr>
      <w:tr w:rsidR="00906C5A" w:rsidRPr="00906C5A" w:rsidTr="00C43B12">
        <w:trPr>
          <w:trHeight w:val="76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26</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rùa</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hỗ trợ trong quá trình thi công </w:t>
            </w:r>
          </w:p>
        </w:tc>
        <w:tc>
          <w:tcPr>
            <w:tcW w:w="2685" w:type="dxa"/>
            <w:shd w:val="clear" w:color="auto" w:fill="auto"/>
            <w:vAlign w:val="center"/>
            <w:hideMark/>
          </w:tcPr>
          <w:p w:rsidR="00D152F7"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Dung tích thùng: </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50 lít</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27</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Khe co dãn cao su</w:t>
            </w:r>
          </w:p>
        </w:tc>
        <w:tc>
          <w:tcPr>
            <w:tcW w:w="870" w:type="dxa"/>
            <w:shd w:val="clear" w:color="auto" w:fill="auto"/>
            <w:noWrap/>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noWrap/>
            <w:vAlign w:val="center"/>
            <w:hideMark/>
          </w:tcPr>
          <w:p w:rsidR="00C43B12" w:rsidRPr="00906C5A" w:rsidRDefault="00C43B12"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906C5A" w:rsidRDefault="00C43B12"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Theo tiêu chuẩn </w:t>
            </w:r>
            <w:r w:rsidR="00D152F7" w:rsidRPr="00906C5A">
              <w:rPr>
                <w:rFonts w:ascii="Times New Roman" w:eastAsia="Times New Roman" w:hAnsi="Times New Roman"/>
                <w:sz w:val="28"/>
                <w:szCs w:val="28"/>
              </w:rPr>
              <w:t>Việt Nam</w:t>
            </w:r>
            <w:r w:rsidRPr="00906C5A">
              <w:rPr>
                <w:rFonts w:ascii="Times New Roman" w:eastAsia="Times New Roman" w:hAnsi="Times New Roman"/>
                <w:sz w:val="28"/>
                <w:szCs w:val="28"/>
              </w:rPr>
              <w:t xml:space="preserve"> về xây dựng</w:t>
            </w:r>
          </w:p>
        </w:tc>
      </w:tr>
      <w:tr w:rsidR="00906C5A" w:rsidRPr="00906C5A" w:rsidTr="00C43B12">
        <w:trPr>
          <w:trHeight w:val="630"/>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28</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Gối cao su</w:t>
            </w:r>
          </w:p>
        </w:tc>
        <w:tc>
          <w:tcPr>
            <w:tcW w:w="870" w:type="dxa"/>
            <w:shd w:val="clear" w:color="auto" w:fill="auto"/>
            <w:noWrap/>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noWrap/>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76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29</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lan can định hình chế tạo sẵng</w:t>
            </w:r>
          </w:p>
        </w:tc>
        <w:tc>
          <w:tcPr>
            <w:tcW w:w="870" w:type="dxa"/>
            <w:shd w:val="clear" w:color="auto" w:fill="auto"/>
            <w:noWrap/>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noWrap/>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930"/>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30</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Đoạn dầm cầu định hình </w:t>
            </w:r>
          </w:p>
        </w:tc>
        <w:tc>
          <w:tcPr>
            <w:tcW w:w="870" w:type="dxa"/>
            <w:shd w:val="clear" w:color="auto" w:fill="auto"/>
            <w:noWrap/>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noWrap/>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630"/>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31</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móng</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ghép khuôn cấu kiện móng</w:t>
            </w:r>
          </w:p>
        </w:tc>
        <w:tc>
          <w:tcPr>
            <w:tcW w:w="2685" w:type="dxa"/>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94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32</w:t>
            </w:r>
          </w:p>
        </w:tc>
        <w:tc>
          <w:tcPr>
            <w:tcW w:w="2339" w:type="dxa"/>
            <w:shd w:val="clear" w:color="auto" w:fill="auto"/>
            <w:vAlign w:val="center"/>
            <w:hideMark/>
          </w:tcPr>
          <w:p w:rsidR="00D152F7" w:rsidRPr="00906C5A" w:rsidRDefault="00D152F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mố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mố cầu</w:t>
            </w:r>
          </w:p>
        </w:tc>
        <w:tc>
          <w:tcPr>
            <w:tcW w:w="2685" w:type="dxa"/>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94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33</w:t>
            </w:r>
          </w:p>
        </w:tc>
        <w:tc>
          <w:tcPr>
            <w:tcW w:w="2339" w:type="dxa"/>
            <w:shd w:val="clear" w:color="auto" w:fill="auto"/>
            <w:vAlign w:val="center"/>
            <w:hideMark/>
          </w:tcPr>
          <w:p w:rsidR="00D152F7" w:rsidRPr="00906C5A" w:rsidRDefault="00D152F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trụ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trụ cầu</w:t>
            </w:r>
          </w:p>
        </w:tc>
        <w:tc>
          <w:tcPr>
            <w:tcW w:w="2685" w:type="dxa"/>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94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34</w:t>
            </w:r>
          </w:p>
        </w:tc>
        <w:tc>
          <w:tcPr>
            <w:tcW w:w="2339" w:type="dxa"/>
            <w:shd w:val="clear" w:color="auto" w:fill="auto"/>
            <w:vAlign w:val="center"/>
            <w:hideMark/>
          </w:tcPr>
          <w:p w:rsidR="00D152F7" w:rsidRPr="00906C5A" w:rsidRDefault="00D152F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kết cấu nhịp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đúc kết cấu nhịp</w:t>
            </w:r>
          </w:p>
        </w:tc>
        <w:tc>
          <w:tcPr>
            <w:tcW w:w="2685" w:type="dxa"/>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0B0645">
        <w:trPr>
          <w:trHeight w:val="630"/>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35</w:t>
            </w:r>
          </w:p>
        </w:tc>
        <w:tc>
          <w:tcPr>
            <w:tcW w:w="2339" w:type="dxa"/>
            <w:tcBorders>
              <w:bottom w:val="single"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đà giáo di động</w:t>
            </w:r>
          </w:p>
        </w:tc>
        <w:tc>
          <w:tcPr>
            <w:tcW w:w="870" w:type="dxa"/>
            <w:tcBorders>
              <w:bottom w:val="single"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single"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05</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khi thi công mố trụ, kết cấu nhịp</w:t>
            </w:r>
          </w:p>
        </w:tc>
        <w:tc>
          <w:tcPr>
            <w:tcW w:w="2685" w:type="dxa"/>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0B0645">
        <w:trPr>
          <w:trHeight w:val="765"/>
        </w:trPr>
        <w:tc>
          <w:tcPr>
            <w:tcW w:w="746" w:type="dxa"/>
            <w:vMerge w:val="restart"/>
            <w:shd w:val="clear" w:color="auto" w:fill="auto"/>
            <w:vAlign w:val="center"/>
            <w:hideMark/>
          </w:tcPr>
          <w:p w:rsidR="00D152F7" w:rsidRPr="00906C5A" w:rsidRDefault="00D152F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36</w:t>
            </w:r>
          </w:p>
        </w:tc>
        <w:tc>
          <w:tcPr>
            <w:tcW w:w="2339" w:type="dxa"/>
            <w:tcBorders>
              <w:bottom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Bộ dàn giáo </w:t>
            </w:r>
          </w:p>
        </w:tc>
        <w:tc>
          <w:tcPr>
            <w:tcW w:w="870" w:type="dxa"/>
            <w:tcBorders>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vMerge w:val="restart"/>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hướng dẫn lắp dàn giáo trong thi công mố trụ, kết cấu nhịp</w:t>
            </w:r>
          </w:p>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685" w:type="dxa"/>
            <w:vMerge w:val="restart"/>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 1,25m x 0,9m</w:t>
            </w:r>
          </w:p>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4202" w:type="dxa"/>
            <w:gridSpan w:val="3"/>
            <w:tcBorders>
              <w:top w:val="dotted" w:sz="4" w:space="0" w:color="auto"/>
              <w:bottom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Chân</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Giằng chéo</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Sàn công tác</w:t>
            </w:r>
          </w:p>
        </w:tc>
        <w:tc>
          <w:tcPr>
            <w:tcW w:w="870" w:type="dxa"/>
            <w:tcBorders>
              <w:top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C43B12">
        <w:trPr>
          <w:trHeight w:val="1260"/>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37</w:t>
            </w:r>
          </w:p>
        </w:tc>
        <w:tc>
          <w:tcPr>
            <w:tcW w:w="2339" w:type="dxa"/>
            <w:shd w:val="clear" w:color="auto" w:fill="auto"/>
            <w:vAlign w:val="center"/>
            <w:hideMark/>
          </w:tcPr>
          <w:p w:rsidR="002A4237" w:rsidRPr="00906C5A" w:rsidRDefault="002A423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Cọc ván thép định hình (Larsen)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2A423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w:t>
            </w:r>
            <w:r w:rsidR="002A4237" w:rsidRPr="00906C5A">
              <w:rPr>
                <w:rFonts w:ascii="Times New Roman" w:eastAsia="Times New Roman" w:hAnsi="Times New Roman"/>
                <w:sz w:val="28"/>
                <w:szCs w:val="28"/>
              </w:rPr>
              <w:t>ọc</w:t>
            </w:r>
          </w:p>
        </w:tc>
        <w:tc>
          <w:tcPr>
            <w:tcW w:w="993"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 bờ kè</w:t>
            </w:r>
          </w:p>
        </w:tc>
        <w:tc>
          <w:tcPr>
            <w:tcW w:w="2685" w:type="dxa"/>
            <w:shd w:val="clear" w:color="auto" w:fill="auto"/>
            <w:vAlign w:val="center"/>
            <w:hideMark/>
          </w:tcPr>
          <w:p w:rsidR="002A423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Dài: ≥ 5</w:t>
            </w:r>
            <w:r w:rsidR="002A4237" w:rsidRPr="00906C5A">
              <w:rPr>
                <w:rFonts w:ascii="Times New Roman" w:eastAsia="Times New Roman" w:hAnsi="Times New Roman"/>
                <w:sz w:val="28"/>
                <w:szCs w:val="28"/>
              </w:rPr>
              <w:t xml:space="preserve"> m</w:t>
            </w:r>
          </w:p>
        </w:tc>
      </w:tr>
      <w:tr w:rsidR="00906C5A" w:rsidRPr="00906C5A" w:rsidTr="00C43B12">
        <w:trPr>
          <w:trHeight w:val="945"/>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38</w:t>
            </w:r>
          </w:p>
        </w:tc>
        <w:tc>
          <w:tcPr>
            <w:tcW w:w="2339" w:type="dxa"/>
            <w:shd w:val="clear" w:color="auto" w:fill="auto"/>
            <w:vAlign w:val="center"/>
            <w:hideMark/>
          </w:tcPr>
          <w:p w:rsidR="002A4237" w:rsidRPr="00906C5A" w:rsidRDefault="002A423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Cọc ống thép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w:t>
            </w:r>
            <w:r w:rsidR="002A4237" w:rsidRPr="00906C5A">
              <w:rPr>
                <w:rFonts w:ascii="Times New Roman" w:eastAsia="Times New Roman" w:hAnsi="Times New Roman"/>
                <w:sz w:val="28"/>
                <w:szCs w:val="28"/>
              </w:rPr>
              <w:t>ọc</w:t>
            </w:r>
          </w:p>
        </w:tc>
        <w:tc>
          <w:tcPr>
            <w:tcW w:w="993"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Dài: </w:t>
            </w:r>
            <w:r w:rsidR="002A4237" w:rsidRPr="00906C5A">
              <w:rPr>
                <w:rFonts w:ascii="Times New Roman" w:eastAsia="Times New Roman" w:hAnsi="Times New Roman"/>
                <w:sz w:val="28"/>
                <w:szCs w:val="28"/>
              </w:rPr>
              <w:t>≥ 5,0 m</w:t>
            </w:r>
          </w:p>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w:t>
            </w:r>
            <w:r w:rsidR="002A423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Đường kính:</w:t>
            </w:r>
          </w:p>
          <w:p w:rsidR="002A4237" w:rsidRPr="00906C5A" w:rsidRDefault="002A423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(0,8</w:t>
            </w:r>
            <w:r w:rsidR="00D152F7" w:rsidRPr="00906C5A">
              <w:rPr>
                <w:rFonts w:ascii="Times New Roman" w:eastAsia="Times New Roman" w:hAnsi="Times New Roman"/>
                <w:sz w:val="28"/>
                <w:szCs w:val="28"/>
              </w:rPr>
              <w:t>÷</w:t>
            </w:r>
            <w:r w:rsidRPr="00906C5A">
              <w:rPr>
                <w:rFonts w:ascii="Times New Roman" w:eastAsia="Times New Roman" w:hAnsi="Times New Roman"/>
                <w:sz w:val="28"/>
                <w:szCs w:val="28"/>
              </w:rPr>
              <w:t>1,0)</w:t>
            </w:r>
            <w:r w:rsidR="00D152F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w:t>
            </w:r>
          </w:p>
        </w:tc>
      </w:tr>
      <w:tr w:rsidR="00906C5A" w:rsidRPr="00906C5A" w:rsidTr="000B0645">
        <w:trPr>
          <w:trHeight w:val="630"/>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39</w:t>
            </w:r>
          </w:p>
        </w:tc>
        <w:tc>
          <w:tcPr>
            <w:tcW w:w="2339" w:type="dxa"/>
            <w:tcBorders>
              <w:bottom w:val="single" w:sz="4" w:space="0" w:color="auto"/>
            </w:tcBorders>
            <w:shd w:val="clear" w:color="auto" w:fill="auto"/>
            <w:vAlign w:val="center"/>
            <w:hideMark/>
          </w:tcPr>
          <w:p w:rsidR="002A4237" w:rsidRPr="00906C5A" w:rsidRDefault="002A423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Mũi dẫn (</w:t>
            </w:r>
            <w:r w:rsidR="00906C5A">
              <w:rPr>
                <w:rFonts w:ascii="Times New Roman" w:eastAsia="Times New Roman" w:hAnsi="Times New Roman"/>
                <w:sz w:val="28"/>
                <w:szCs w:val="28"/>
              </w:rPr>
              <w:t>*</w:t>
            </w:r>
            <w:bookmarkStart w:id="48" w:name="_GoBack"/>
            <w:bookmarkEnd w:id="48"/>
            <w:r w:rsidRPr="00906C5A">
              <w:rPr>
                <w:rFonts w:ascii="Times New Roman" w:eastAsia="Times New Roman" w:hAnsi="Times New Roman"/>
                <w:sz w:val="28"/>
                <w:szCs w:val="28"/>
              </w:rPr>
              <w:t>)</w:t>
            </w:r>
          </w:p>
        </w:tc>
        <w:tc>
          <w:tcPr>
            <w:tcW w:w="870" w:type="dxa"/>
            <w:tcBorders>
              <w:bottom w:val="single" w:sz="4" w:space="0" w:color="auto"/>
            </w:tcBorders>
            <w:shd w:val="clear" w:color="auto" w:fill="auto"/>
            <w:noWrap/>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w:t>
            </w:r>
            <w:r w:rsidR="002A4237" w:rsidRPr="00906C5A">
              <w:rPr>
                <w:rFonts w:ascii="Times New Roman" w:eastAsia="Times New Roman" w:hAnsi="Times New Roman"/>
                <w:sz w:val="28"/>
                <w:szCs w:val="28"/>
              </w:rPr>
              <w:t>ộ</w:t>
            </w:r>
          </w:p>
        </w:tc>
        <w:tc>
          <w:tcPr>
            <w:tcW w:w="993" w:type="dxa"/>
            <w:tcBorders>
              <w:bottom w:val="single" w:sz="4" w:space="0" w:color="auto"/>
            </w:tcBorders>
            <w:shd w:val="clear" w:color="auto" w:fill="auto"/>
            <w:noWrap/>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1</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lao dầm cầu</w:t>
            </w:r>
          </w:p>
        </w:tc>
        <w:tc>
          <w:tcPr>
            <w:tcW w:w="2685"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Bằng thép hình đảm bảo kích thước và chịu lực khi thi công.</w:t>
            </w:r>
          </w:p>
        </w:tc>
      </w:tr>
      <w:tr w:rsidR="00906C5A" w:rsidRPr="00906C5A" w:rsidTr="000B0645">
        <w:trPr>
          <w:trHeight w:val="630"/>
        </w:trPr>
        <w:tc>
          <w:tcPr>
            <w:tcW w:w="746" w:type="dxa"/>
            <w:vMerge w:val="restart"/>
            <w:shd w:val="clear" w:color="auto" w:fill="auto"/>
            <w:vAlign w:val="center"/>
            <w:hideMark/>
          </w:tcPr>
          <w:p w:rsidR="00D152F7" w:rsidRPr="00906C5A" w:rsidRDefault="00D152F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40</w:t>
            </w:r>
          </w:p>
        </w:tc>
        <w:tc>
          <w:tcPr>
            <w:tcW w:w="2339" w:type="dxa"/>
            <w:tcBorders>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cầm tay</w:t>
            </w:r>
          </w:p>
        </w:tc>
        <w:tc>
          <w:tcPr>
            <w:tcW w:w="870" w:type="dxa"/>
            <w:tcBorders>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vMerge w:val="restart"/>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tc>
        <w:tc>
          <w:tcPr>
            <w:tcW w:w="2685" w:type="dxa"/>
            <w:vMerge w:val="restart"/>
            <w:shd w:val="clear" w:color="auto" w:fill="auto"/>
            <w:vAlign w:val="center"/>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Xà beng</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Bộ Clê</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Kìm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Búa </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Móc xoay</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44"/>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Cưa tay</w:t>
            </w:r>
          </w:p>
        </w:tc>
        <w:tc>
          <w:tcPr>
            <w:tcW w:w="870"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tcBorders>
              <w:bottom w:val="single"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tcBorders>
              <w:bottom w:val="single" w:sz="4" w:space="0" w:color="auto"/>
            </w:tcBorders>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46" w:type="dxa"/>
            <w:vMerge w:val="restart"/>
            <w:shd w:val="clear" w:color="auto" w:fill="auto"/>
            <w:vAlign w:val="center"/>
            <w:hideMark/>
          </w:tcPr>
          <w:p w:rsidR="00D152F7" w:rsidRPr="00906C5A" w:rsidRDefault="00D152F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41 </w:t>
            </w:r>
          </w:p>
        </w:tc>
        <w:tc>
          <w:tcPr>
            <w:tcW w:w="2339" w:type="dxa"/>
            <w:tcBorders>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kiểm tra</w:t>
            </w:r>
          </w:p>
        </w:tc>
        <w:tc>
          <w:tcPr>
            <w:tcW w:w="870" w:type="dxa"/>
            <w:tcBorders>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Bộ</w:t>
            </w:r>
          </w:p>
        </w:tc>
        <w:tc>
          <w:tcPr>
            <w:tcW w:w="993" w:type="dxa"/>
            <w:tcBorders>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vMerge w:val="restart"/>
            <w:tcBorders>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i/>
                <w:sz w:val="28"/>
                <w:szCs w:val="28"/>
              </w:rPr>
              <w:t> </w:t>
            </w:r>
          </w:p>
        </w:tc>
        <w:tc>
          <w:tcPr>
            <w:tcW w:w="2685" w:type="dxa"/>
            <w:vMerge w:val="restart"/>
            <w:tcBorders>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p>
        </w:tc>
        <w:tc>
          <w:tcPr>
            <w:tcW w:w="2551" w:type="dxa"/>
            <w:vMerge/>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thẳng</w:t>
            </w:r>
          </w:p>
        </w:tc>
        <w:tc>
          <w:tcPr>
            <w:tcW w:w="870" w:type="dxa"/>
            <w:tcBorders>
              <w:top w:val="dotted" w:sz="4" w:space="0" w:color="auto"/>
              <w:bottom w:val="dotted" w:sz="4" w:space="0" w:color="auto"/>
            </w:tcBorders>
            <w:shd w:val="clear" w:color="auto" w:fill="auto"/>
            <w:vAlign w:val="center"/>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tcPr>
          <w:p w:rsidR="00D152F7" w:rsidRPr="00906C5A" w:rsidRDefault="00D152F7" w:rsidP="005175A0">
            <w:pPr>
              <w:spacing w:after="0" w:line="240" w:lineRule="auto"/>
              <w:jc w:val="both"/>
              <w:rPr>
                <w:rFonts w:ascii="Times New Roman" w:eastAsia="Times New Roman" w:hAnsi="Times New Roman"/>
                <w:i/>
                <w:sz w:val="28"/>
                <w:szCs w:val="28"/>
              </w:rPr>
            </w:pPr>
          </w:p>
        </w:tc>
        <w:tc>
          <w:tcPr>
            <w:tcW w:w="2685" w:type="dxa"/>
            <w:tcBorders>
              <w:top w:val="dotted" w:sz="4" w:space="0" w:color="auto"/>
              <w:bottom w:val="dotted" w:sz="4" w:space="0" w:color="auto"/>
            </w:tcBorders>
            <w:shd w:val="clear" w:color="auto" w:fill="auto"/>
            <w:vAlign w:val="center"/>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1 m</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dây</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3 m</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Dọi</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Trọng lượng:≤ 0,1 kg</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Ni vô</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Chiều dài: ≤ 1 m </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Ke vuông</w:t>
            </w:r>
          </w:p>
        </w:tc>
        <w:tc>
          <w:tcPr>
            <w:tcW w:w="870"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Kích thước: </w:t>
            </w:r>
          </w:p>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(250x350) mm</w:t>
            </w:r>
          </w:p>
        </w:tc>
      </w:tr>
      <w:tr w:rsidR="00906C5A" w:rsidRPr="00906C5A" w:rsidTr="000B0645">
        <w:trPr>
          <w:trHeight w:val="386"/>
        </w:trPr>
        <w:tc>
          <w:tcPr>
            <w:tcW w:w="746" w:type="dxa"/>
            <w:vMerge w:val="restart"/>
            <w:shd w:val="clear" w:color="auto" w:fill="auto"/>
            <w:noWrap/>
            <w:vAlign w:val="center"/>
            <w:hideMark/>
          </w:tcPr>
          <w:p w:rsidR="00D152F7" w:rsidRPr="00906C5A" w:rsidRDefault="00D152F7" w:rsidP="00D152F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42</w:t>
            </w:r>
            <w:r w:rsidRPr="00906C5A">
              <w:rPr>
                <w:rFonts w:ascii="Times New Roman" w:eastAsia="Times New Roman" w:hAnsi="Times New Roman"/>
                <w:sz w:val="28"/>
                <w:szCs w:val="28"/>
              </w:rPr>
              <w:t> </w:t>
            </w:r>
          </w:p>
        </w:tc>
        <w:tc>
          <w:tcPr>
            <w:tcW w:w="2339" w:type="dxa"/>
            <w:tcBorders>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biển báo</w:t>
            </w:r>
          </w:p>
        </w:tc>
        <w:tc>
          <w:tcPr>
            <w:tcW w:w="870" w:type="dxa"/>
            <w:tcBorders>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Bộ</w:t>
            </w:r>
          </w:p>
        </w:tc>
        <w:tc>
          <w:tcPr>
            <w:tcW w:w="993" w:type="dxa"/>
            <w:tcBorders>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01</w:t>
            </w:r>
          </w:p>
        </w:tc>
        <w:tc>
          <w:tcPr>
            <w:tcW w:w="2551" w:type="dxa"/>
            <w:vMerge w:val="restart"/>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giới thiệu và hướng dẫn cảnh báo công trường đang thi công </w:t>
            </w:r>
          </w:p>
        </w:tc>
        <w:tc>
          <w:tcPr>
            <w:tcW w:w="2685" w:type="dxa"/>
            <w:vMerge w:val="restart"/>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quy định của Cục đường bộ Việt Nam</w:t>
            </w:r>
          </w:p>
        </w:tc>
      </w:tr>
      <w:tr w:rsidR="00906C5A" w:rsidRPr="00906C5A" w:rsidTr="000B0645">
        <w:trPr>
          <w:trHeight w:val="315"/>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iCs/>
                <w:sz w:val="28"/>
                <w:szCs w:val="28"/>
              </w:rPr>
            </w:pPr>
          </w:p>
        </w:tc>
      </w:tr>
      <w:tr w:rsidR="00906C5A" w:rsidRPr="00906C5A" w:rsidTr="000B0645">
        <w:trPr>
          <w:trHeight w:val="315"/>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Barie</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iCs/>
                <w:sz w:val="28"/>
                <w:szCs w:val="28"/>
              </w:rPr>
            </w:pPr>
          </w:p>
        </w:tc>
      </w:tr>
      <w:tr w:rsidR="00906C5A" w:rsidRPr="00906C5A" w:rsidTr="000B0645">
        <w:trPr>
          <w:trHeight w:val="315"/>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Báo nguy hiểm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Báo công trường đang thi công</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Biển hướng dẫn lưu thông</w:t>
            </w:r>
          </w:p>
        </w:tc>
        <w:tc>
          <w:tcPr>
            <w:tcW w:w="870"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746" w:type="dxa"/>
            <w:vMerge w:val="restart"/>
            <w:shd w:val="clear" w:color="auto" w:fill="auto"/>
            <w:vAlign w:val="center"/>
            <w:hideMark/>
          </w:tcPr>
          <w:p w:rsidR="00D152F7" w:rsidRPr="00906C5A" w:rsidRDefault="00D152F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43</w:t>
            </w:r>
          </w:p>
        </w:tc>
        <w:tc>
          <w:tcPr>
            <w:tcW w:w="2339" w:type="dxa"/>
            <w:tcBorders>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dụng cụ xây </w:t>
            </w:r>
          </w:p>
        </w:tc>
        <w:tc>
          <w:tcPr>
            <w:tcW w:w="870" w:type="dxa"/>
            <w:tcBorders>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vMerge w:val="restart"/>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tc>
        <w:tc>
          <w:tcPr>
            <w:tcW w:w="2685" w:type="dxa"/>
            <w:vMerge w:val="restart"/>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Xô </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Bay xây</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Khay đựng vữa</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noWrap/>
            <w:vAlign w:val="center"/>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tầm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noWrap/>
            <w:vAlign w:val="bottom"/>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Bàn xoa</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noWrap/>
            <w:vAlign w:val="bottom"/>
            <w:hideMark/>
          </w:tcPr>
          <w:p w:rsidR="00D152F7" w:rsidRPr="00906C5A" w:rsidRDefault="00D152F7" w:rsidP="005175A0">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Búa cao su</w:t>
            </w:r>
          </w:p>
        </w:tc>
        <w:tc>
          <w:tcPr>
            <w:tcW w:w="870" w:type="dxa"/>
            <w:tcBorders>
              <w:top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D152F7" w:rsidRPr="00906C5A" w:rsidRDefault="00D152F7" w:rsidP="005175A0">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5175A0">
            <w:pPr>
              <w:spacing w:after="0" w:line="240" w:lineRule="auto"/>
              <w:jc w:val="both"/>
              <w:rPr>
                <w:rFonts w:ascii="Times New Roman" w:eastAsia="Times New Roman" w:hAnsi="Times New Roman"/>
                <w:sz w:val="28"/>
                <w:szCs w:val="28"/>
              </w:rPr>
            </w:pPr>
          </w:p>
        </w:tc>
      </w:tr>
      <w:tr w:rsidR="00906C5A" w:rsidRPr="00906C5A" w:rsidTr="00C43B12">
        <w:trPr>
          <w:trHeight w:val="94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44</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Tủ đựng dụng cụ </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 để đựng dụng cụ, học liệu,  thiết bị nhỏ   </w:t>
            </w:r>
          </w:p>
        </w:tc>
        <w:tc>
          <w:tcPr>
            <w:tcW w:w="2685"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bl>
    <w:p w:rsidR="002A4237" w:rsidRPr="00906C5A" w:rsidRDefault="002A4237" w:rsidP="00D152F7">
      <w:pPr>
        <w:rPr>
          <w:rFonts w:ascii="Times New Roman" w:hAnsi="Times New Roman"/>
          <w:b/>
          <w:sz w:val="26"/>
          <w:szCs w:val="26"/>
        </w:rPr>
      </w:pPr>
    </w:p>
    <w:sectPr w:rsidR="002A4237" w:rsidRPr="00906C5A" w:rsidSect="000B0645">
      <w:headerReference w:type="default" r:id="rId9"/>
      <w:pgSz w:w="11906" w:h="16838" w:code="9"/>
      <w:pgMar w:top="1134" w:right="1134" w:bottom="1134" w:left="1701" w:header="709" w:footer="4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507" w:rsidRDefault="00F02507" w:rsidP="00986D9D">
      <w:pPr>
        <w:spacing w:after="0" w:line="240" w:lineRule="auto"/>
      </w:pPr>
      <w:r>
        <w:separator/>
      </w:r>
    </w:p>
  </w:endnote>
  <w:endnote w:type="continuationSeparator" w:id="0">
    <w:p w:rsidR="00F02507" w:rsidRDefault="00F02507" w:rsidP="00986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507" w:rsidRDefault="00F02507" w:rsidP="00986D9D">
      <w:pPr>
        <w:spacing w:after="0" w:line="240" w:lineRule="auto"/>
      </w:pPr>
      <w:r>
        <w:separator/>
      </w:r>
    </w:p>
  </w:footnote>
  <w:footnote w:type="continuationSeparator" w:id="0">
    <w:p w:rsidR="00F02507" w:rsidRDefault="00F02507" w:rsidP="00986D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507" w:rsidRPr="005E639F" w:rsidRDefault="00F02507">
    <w:pPr>
      <w:pStyle w:val="Header"/>
      <w:jc w:val="center"/>
      <w:rPr>
        <w:rFonts w:ascii="Times New Roman" w:hAnsi="Times New Roman"/>
      </w:rPr>
    </w:pPr>
    <w:r w:rsidRPr="005E639F">
      <w:rPr>
        <w:rFonts w:ascii="Times New Roman" w:hAnsi="Times New Roman"/>
      </w:rPr>
      <w:fldChar w:fldCharType="begin"/>
    </w:r>
    <w:r w:rsidRPr="005E639F">
      <w:rPr>
        <w:rFonts w:ascii="Times New Roman" w:hAnsi="Times New Roman"/>
      </w:rPr>
      <w:instrText xml:space="preserve"> PAGE   \* MERGEFORMAT </w:instrText>
    </w:r>
    <w:r w:rsidRPr="005E639F">
      <w:rPr>
        <w:rFonts w:ascii="Times New Roman" w:hAnsi="Times New Roman"/>
      </w:rPr>
      <w:fldChar w:fldCharType="separate"/>
    </w:r>
    <w:r w:rsidR="00906C5A">
      <w:rPr>
        <w:rFonts w:ascii="Times New Roman" w:hAnsi="Times New Roman"/>
        <w:noProof/>
      </w:rPr>
      <w:t>25</w:t>
    </w:r>
    <w:r w:rsidRPr="005E639F">
      <w:rPr>
        <w:rFonts w:ascii="Times New Roman" w:hAnsi="Times New Roman"/>
        <w:noProof/>
      </w:rPr>
      <w:fldChar w:fldCharType="end"/>
    </w:r>
  </w:p>
  <w:p w:rsidR="00F02507" w:rsidRDefault="00F025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366F4"/>
    <w:multiLevelType w:val="hybridMultilevel"/>
    <w:tmpl w:val="E3944A84"/>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046D7A"/>
    <w:multiLevelType w:val="hybridMultilevel"/>
    <w:tmpl w:val="DA8E0B5E"/>
    <w:lvl w:ilvl="0" w:tplc="8ADA6364">
      <w:start w:val="1"/>
      <w:numFmt w:val="decimal"/>
      <w:lvlText w:val="(%1)"/>
      <w:lvlJc w:val="left"/>
      <w:pPr>
        <w:ind w:left="786" w:hanging="360"/>
      </w:pPr>
      <w:rPr>
        <w:rFonts w:ascii="Times New Roman" w:eastAsia="Times New Roman" w:hAnsi="Times New Roman" w:cs="Times New Roman" w:hint="default"/>
        <w:b w:val="0"/>
        <w:color w:val="0563C1"/>
        <w:sz w:val="26"/>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67223DA7"/>
    <w:multiLevelType w:val="hybridMultilevel"/>
    <w:tmpl w:val="0FE41D94"/>
    <w:lvl w:ilvl="0" w:tplc="054CB5EC">
      <w:start w:val="1"/>
      <w:numFmt w:val="decimal"/>
      <w:lvlText w:val="(%1)"/>
      <w:lvlJc w:val="left"/>
      <w:pPr>
        <w:ind w:left="928" w:hanging="360"/>
      </w:pPr>
      <w:rPr>
        <w:rFonts w:ascii="Times New Roman" w:eastAsia="Times New Roman" w:hAnsi="Times New Roman" w:cs="Times New Roman" w:hint="default"/>
        <w:color w:val="0563C1"/>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nsid w:val="7073461C"/>
    <w:multiLevelType w:val="multilevel"/>
    <w:tmpl w:val="C8E44C20"/>
    <w:lvl w:ilvl="0">
      <w:start w:val="1"/>
      <w:numFmt w:val="decimal"/>
      <w:lvlText w:val="%1."/>
      <w:lvlJc w:val="left"/>
      <w:pPr>
        <w:ind w:left="720" w:hanging="360"/>
      </w:pPr>
      <w:rPr>
        <w:rFonts w:hint="default"/>
      </w:rPr>
    </w:lvl>
    <w:lvl w:ilvl="1">
      <w:start w:val="6"/>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2"/>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336"/>
    <w:rsid w:val="000062F5"/>
    <w:rsid w:val="00016980"/>
    <w:rsid w:val="000305AA"/>
    <w:rsid w:val="00033BC2"/>
    <w:rsid w:val="000417A1"/>
    <w:rsid w:val="00046974"/>
    <w:rsid w:val="0005732C"/>
    <w:rsid w:val="00057ABB"/>
    <w:rsid w:val="0006314F"/>
    <w:rsid w:val="00063456"/>
    <w:rsid w:val="000802B5"/>
    <w:rsid w:val="00081C1E"/>
    <w:rsid w:val="00086DAB"/>
    <w:rsid w:val="00086F54"/>
    <w:rsid w:val="000A2FE6"/>
    <w:rsid w:val="000A40BC"/>
    <w:rsid w:val="000A4AA6"/>
    <w:rsid w:val="000B0645"/>
    <w:rsid w:val="000B5700"/>
    <w:rsid w:val="000D19B3"/>
    <w:rsid w:val="000D44F6"/>
    <w:rsid w:val="00115252"/>
    <w:rsid w:val="00126C88"/>
    <w:rsid w:val="00152F7D"/>
    <w:rsid w:val="00153F98"/>
    <w:rsid w:val="001541F2"/>
    <w:rsid w:val="00170B5E"/>
    <w:rsid w:val="00181FF9"/>
    <w:rsid w:val="00186E30"/>
    <w:rsid w:val="001969AC"/>
    <w:rsid w:val="001A24BE"/>
    <w:rsid w:val="001B1775"/>
    <w:rsid w:val="001B70B0"/>
    <w:rsid w:val="001C4665"/>
    <w:rsid w:val="001D086F"/>
    <w:rsid w:val="001D76FD"/>
    <w:rsid w:val="001E5B7B"/>
    <w:rsid w:val="001F0FAA"/>
    <w:rsid w:val="00210667"/>
    <w:rsid w:val="00213A20"/>
    <w:rsid w:val="00240BAF"/>
    <w:rsid w:val="00250435"/>
    <w:rsid w:val="002510F7"/>
    <w:rsid w:val="002529D1"/>
    <w:rsid w:val="00252E54"/>
    <w:rsid w:val="00253859"/>
    <w:rsid w:val="00261689"/>
    <w:rsid w:val="0026617C"/>
    <w:rsid w:val="00281750"/>
    <w:rsid w:val="002840D6"/>
    <w:rsid w:val="002957E6"/>
    <w:rsid w:val="002A165A"/>
    <w:rsid w:val="002A305C"/>
    <w:rsid w:val="002A4237"/>
    <w:rsid w:val="002A498B"/>
    <w:rsid w:val="002A6E7C"/>
    <w:rsid w:val="002B304B"/>
    <w:rsid w:val="002C155E"/>
    <w:rsid w:val="002C1AF1"/>
    <w:rsid w:val="002E26BE"/>
    <w:rsid w:val="002E45C3"/>
    <w:rsid w:val="002E659F"/>
    <w:rsid w:val="002F03B1"/>
    <w:rsid w:val="002F1B5F"/>
    <w:rsid w:val="002F3FA1"/>
    <w:rsid w:val="002F74C8"/>
    <w:rsid w:val="00304420"/>
    <w:rsid w:val="0032005F"/>
    <w:rsid w:val="00323DDC"/>
    <w:rsid w:val="003256FF"/>
    <w:rsid w:val="00327EF8"/>
    <w:rsid w:val="0034036A"/>
    <w:rsid w:val="003460C4"/>
    <w:rsid w:val="00350C11"/>
    <w:rsid w:val="003609A0"/>
    <w:rsid w:val="00377A00"/>
    <w:rsid w:val="00383B7F"/>
    <w:rsid w:val="00387649"/>
    <w:rsid w:val="00390B16"/>
    <w:rsid w:val="003916D2"/>
    <w:rsid w:val="0039548B"/>
    <w:rsid w:val="003A1794"/>
    <w:rsid w:val="003A2954"/>
    <w:rsid w:val="003A2AC8"/>
    <w:rsid w:val="003A6596"/>
    <w:rsid w:val="003B26AA"/>
    <w:rsid w:val="003C0545"/>
    <w:rsid w:val="003C2674"/>
    <w:rsid w:val="003C3A20"/>
    <w:rsid w:val="003C4B4F"/>
    <w:rsid w:val="003D5B86"/>
    <w:rsid w:val="003D6510"/>
    <w:rsid w:val="003E6866"/>
    <w:rsid w:val="003F3661"/>
    <w:rsid w:val="00401640"/>
    <w:rsid w:val="00401A5F"/>
    <w:rsid w:val="00407085"/>
    <w:rsid w:val="00413B63"/>
    <w:rsid w:val="00417498"/>
    <w:rsid w:val="004370D7"/>
    <w:rsid w:val="00446F81"/>
    <w:rsid w:val="00461587"/>
    <w:rsid w:val="0046250F"/>
    <w:rsid w:val="004654E0"/>
    <w:rsid w:val="00474667"/>
    <w:rsid w:val="00483D96"/>
    <w:rsid w:val="00486554"/>
    <w:rsid w:val="004C45D7"/>
    <w:rsid w:val="004F5FFB"/>
    <w:rsid w:val="00507294"/>
    <w:rsid w:val="005135EF"/>
    <w:rsid w:val="00513855"/>
    <w:rsid w:val="00527247"/>
    <w:rsid w:val="00542344"/>
    <w:rsid w:val="00577A5A"/>
    <w:rsid w:val="00580850"/>
    <w:rsid w:val="00580BE7"/>
    <w:rsid w:val="005A0B28"/>
    <w:rsid w:val="005C3795"/>
    <w:rsid w:val="005C562D"/>
    <w:rsid w:val="005D558C"/>
    <w:rsid w:val="005E639F"/>
    <w:rsid w:val="005F1E53"/>
    <w:rsid w:val="00601E29"/>
    <w:rsid w:val="00604EAC"/>
    <w:rsid w:val="00612D10"/>
    <w:rsid w:val="0061443C"/>
    <w:rsid w:val="00617065"/>
    <w:rsid w:val="00655BC9"/>
    <w:rsid w:val="00677484"/>
    <w:rsid w:val="00680CF5"/>
    <w:rsid w:val="0068404E"/>
    <w:rsid w:val="006973BF"/>
    <w:rsid w:val="006A6752"/>
    <w:rsid w:val="006A6A3E"/>
    <w:rsid w:val="006B5200"/>
    <w:rsid w:val="006C3E0B"/>
    <w:rsid w:val="006E0DDC"/>
    <w:rsid w:val="006E60F0"/>
    <w:rsid w:val="006F6C49"/>
    <w:rsid w:val="00701881"/>
    <w:rsid w:val="00712DB6"/>
    <w:rsid w:val="0071793F"/>
    <w:rsid w:val="0072085A"/>
    <w:rsid w:val="007305CA"/>
    <w:rsid w:val="0073242E"/>
    <w:rsid w:val="00736FA8"/>
    <w:rsid w:val="007606FC"/>
    <w:rsid w:val="00763AF8"/>
    <w:rsid w:val="00766794"/>
    <w:rsid w:val="0077570B"/>
    <w:rsid w:val="00775F19"/>
    <w:rsid w:val="00776BF9"/>
    <w:rsid w:val="007817F9"/>
    <w:rsid w:val="007864B4"/>
    <w:rsid w:val="007A2B64"/>
    <w:rsid w:val="007A4999"/>
    <w:rsid w:val="007A6D5F"/>
    <w:rsid w:val="007B23A4"/>
    <w:rsid w:val="007D1CB2"/>
    <w:rsid w:val="007D21D7"/>
    <w:rsid w:val="007E4634"/>
    <w:rsid w:val="007E53E8"/>
    <w:rsid w:val="007F3832"/>
    <w:rsid w:val="007F6498"/>
    <w:rsid w:val="007F66E8"/>
    <w:rsid w:val="008011B0"/>
    <w:rsid w:val="00806A5A"/>
    <w:rsid w:val="0081654F"/>
    <w:rsid w:val="0082138B"/>
    <w:rsid w:val="00824BBA"/>
    <w:rsid w:val="00836735"/>
    <w:rsid w:val="0084298E"/>
    <w:rsid w:val="008443B7"/>
    <w:rsid w:val="00863DEB"/>
    <w:rsid w:val="00866AA2"/>
    <w:rsid w:val="008711C7"/>
    <w:rsid w:val="00875432"/>
    <w:rsid w:val="008848F1"/>
    <w:rsid w:val="008868D7"/>
    <w:rsid w:val="008A3042"/>
    <w:rsid w:val="008B1558"/>
    <w:rsid w:val="008B1D9B"/>
    <w:rsid w:val="008B411B"/>
    <w:rsid w:val="008B5619"/>
    <w:rsid w:val="008B7F05"/>
    <w:rsid w:val="008C2824"/>
    <w:rsid w:val="008D398F"/>
    <w:rsid w:val="008E04F7"/>
    <w:rsid w:val="008E4C69"/>
    <w:rsid w:val="008E5537"/>
    <w:rsid w:val="008F0347"/>
    <w:rsid w:val="008F2290"/>
    <w:rsid w:val="00902133"/>
    <w:rsid w:val="00903163"/>
    <w:rsid w:val="00906C5A"/>
    <w:rsid w:val="009075C8"/>
    <w:rsid w:val="009104AE"/>
    <w:rsid w:val="009179D3"/>
    <w:rsid w:val="00932AAD"/>
    <w:rsid w:val="00933AB6"/>
    <w:rsid w:val="00946A4B"/>
    <w:rsid w:val="00947ED4"/>
    <w:rsid w:val="009523E7"/>
    <w:rsid w:val="00957DC1"/>
    <w:rsid w:val="00963AE7"/>
    <w:rsid w:val="009643BC"/>
    <w:rsid w:val="00976A33"/>
    <w:rsid w:val="009846F6"/>
    <w:rsid w:val="00986D9D"/>
    <w:rsid w:val="009A7A55"/>
    <w:rsid w:val="009A7B8B"/>
    <w:rsid w:val="009B09B6"/>
    <w:rsid w:val="009C3B2D"/>
    <w:rsid w:val="009C40C0"/>
    <w:rsid w:val="009C6E65"/>
    <w:rsid w:val="009D4A10"/>
    <w:rsid w:val="009D5DC1"/>
    <w:rsid w:val="009E3A6C"/>
    <w:rsid w:val="00A024EE"/>
    <w:rsid w:val="00A076EA"/>
    <w:rsid w:val="00A21267"/>
    <w:rsid w:val="00A34CA7"/>
    <w:rsid w:val="00A36110"/>
    <w:rsid w:val="00A46EF2"/>
    <w:rsid w:val="00A539B8"/>
    <w:rsid w:val="00A5539C"/>
    <w:rsid w:val="00A75623"/>
    <w:rsid w:val="00A87EE9"/>
    <w:rsid w:val="00A9102D"/>
    <w:rsid w:val="00A94159"/>
    <w:rsid w:val="00AA397B"/>
    <w:rsid w:val="00AA41F9"/>
    <w:rsid w:val="00AB0D36"/>
    <w:rsid w:val="00AB17F0"/>
    <w:rsid w:val="00AB23CA"/>
    <w:rsid w:val="00AC3DD3"/>
    <w:rsid w:val="00AC3DE2"/>
    <w:rsid w:val="00AC4889"/>
    <w:rsid w:val="00AC6614"/>
    <w:rsid w:val="00AD1A9D"/>
    <w:rsid w:val="00AF1EBF"/>
    <w:rsid w:val="00AF541A"/>
    <w:rsid w:val="00B027E4"/>
    <w:rsid w:val="00B0684F"/>
    <w:rsid w:val="00B15F8D"/>
    <w:rsid w:val="00B20AC3"/>
    <w:rsid w:val="00B344BC"/>
    <w:rsid w:val="00B34672"/>
    <w:rsid w:val="00B35B97"/>
    <w:rsid w:val="00B452E6"/>
    <w:rsid w:val="00B53BCA"/>
    <w:rsid w:val="00B61BE2"/>
    <w:rsid w:val="00B64C1A"/>
    <w:rsid w:val="00B65865"/>
    <w:rsid w:val="00B71804"/>
    <w:rsid w:val="00B77ED2"/>
    <w:rsid w:val="00B94EDF"/>
    <w:rsid w:val="00B95F8E"/>
    <w:rsid w:val="00BA1523"/>
    <w:rsid w:val="00BA4D93"/>
    <w:rsid w:val="00BB031C"/>
    <w:rsid w:val="00BC302A"/>
    <w:rsid w:val="00BD5794"/>
    <w:rsid w:val="00BE5CDF"/>
    <w:rsid w:val="00BF568B"/>
    <w:rsid w:val="00C103FB"/>
    <w:rsid w:val="00C278A8"/>
    <w:rsid w:val="00C40F17"/>
    <w:rsid w:val="00C42EF9"/>
    <w:rsid w:val="00C43B12"/>
    <w:rsid w:val="00C52901"/>
    <w:rsid w:val="00C53722"/>
    <w:rsid w:val="00C61E6A"/>
    <w:rsid w:val="00C64EBC"/>
    <w:rsid w:val="00C673AE"/>
    <w:rsid w:val="00C81F46"/>
    <w:rsid w:val="00C835D8"/>
    <w:rsid w:val="00C8785C"/>
    <w:rsid w:val="00C96118"/>
    <w:rsid w:val="00CE24D6"/>
    <w:rsid w:val="00CE7138"/>
    <w:rsid w:val="00CE7752"/>
    <w:rsid w:val="00D06024"/>
    <w:rsid w:val="00D1004A"/>
    <w:rsid w:val="00D1296B"/>
    <w:rsid w:val="00D152F7"/>
    <w:rsid w:val="00D2204A"/>
    <w:rsid w:val="00D3409C"/>
    <w:rsid w:val="00D3646A"/>
    <w:rsid w:val="00D37497"/>
    <w:rsid w:val="00D5172B"/>
    <w:rsid w:val="00D57EBD"/>
    <w:rsid w:val="00D67C52"/>
    <w:rsid w:val="00D71C38"/>
    <w:rsid w:val="00D87EB0"/>
    <w:rsid w:val="00D94FD5"/>
    <w:rsid w:val="00DA4B66"/>
    <w:rsid w:val="00DC2B6C"/>
    <w:rsid w:val="00DC4A9C"/>
    <w:rsid w:val="00DC6927"/>
    <w:rsid w:val="00DC721D"/>
    <w:rsid w:val="00DD35DA"/>
    <w:rsid w:val="00DD6862"/>
    <w:rsid w:val="00DD7709"/>
    <w:rsid w:val="00DE08A5"/>
    <w:rsid w:val="00DE6DC0"/>
    <w:rsid w:val="00DF0596"/>
    <w:rsid w:val="00DF1A43"/>
    <w:rsid w:val="00DF6FE1"/>
    <w:rsid w:val="00E00A18"/>
    <w:rsid w:val="00E02B8C"/>
    <w:rsid w:val="00E13B3B"/>
    <w:rsid w:val="00E163AE"/>
    <w:rsid w:val="00E20641"/>
    <w:rsid w:val="00E21167"/>
    <w:rsid w:val="00E2236D"/>
    <w:rsid w:val="00E24CCF"/>
    <w:rsid w:val="00E25CB1"/>
    <w:rsid w:val="00E316F0"/>
    <w:rsid w:val="00E41301"/>
    <w:rsid w:val="00E55EED"/>
    <w:rsid w:val="00E721D7"/>
    <w:rsid w:val="00E773A4"/>
    <w:rsid w:val="00E83FA0"/>
    <w:rsid w:val="00E92A5A"/>
    <w:rsid w:val="00EA477B"/>
    <w:rsid w:val="00EA6B35"/>
    <w:rsid w:val="00EB68E1"/>
    <w:rsid w:val="00ED4A79"/>
    <w:rsid w:val="00EE28DD"/>
    <w:rsid w:val="00EF1C37"/>
    <w:rsid w:val="00F02507"/>
    <w:rsid w:val="00F14102"/>
    <w:rsid w:val="00F27DE7"/>
    <w:rsid w:val="00F35691"/>
    <w:rsid w:val="00F36FFA"/>
    <w:rsid w:val="00F3718D"/>
    <w:rsid w:val="00F44D42"/>
    <w:rsid w:val="00F55BAE"/>
    <w:rsid w:val="00F5716E"/>
    <w:rsid w:val="00F601B1"/>
    <w:rsid w:val="00F61E42"/>
    <w:rsid w:val="00F6371F"/>
    <w:rsid w:val="00F71E46"/>
    <w:rsid w:val="00F7384C"/>
    <w:rsid w:val="00F947CB"/>
    <w:rsid w:val="00FB133E"/>
    <w:rsid w:val="00FB3EBA"/>
    <w:rsid w:val="00FC3B2A"/>
    <w:rsid w:val="00FC3D07"/>
    <w:rsid w:val="00FD2336"/>
    <w:rsid w:val="00FD5571"/>
    <w:rsid w:val="00FE32EF"/>
    <w:rsid w:val="00FF0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65"/>
    <w:pPr>
      <w:spacing w:after="200" w:line="276" w:lineRule="auto"/>
    </w:pPr>
    <w:rPr>
      <w:sz w:val="22"/>
      <w:szCs w:val="22"/>
    </w:rPr>
  </w:style>
  <w:style w:type="paragraph" w:styleId="Heading1">
    <w:name w:val="heading 1"/>
    <w:basedOn w:val="Normal"/>
    <w:next w:val="Normal"/>
    <w:link w:val="Heading1Char"/>
    <w:qFormat/>
    <w:rsid w:val="00C40F17"/>
    <w:pPr>
      <w:keepNext/>
      <w:spacing w:after="0"/>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32005F"/>
    <w:pPr>
      <w:keepNext/>
      <w:spacing w:after="0" w:line="240" w:lineRule="auto"/>
      <w:jc w:val="center"/>
      <w:outlineLvl w:val="1"/>
    </w:pPr>
    <w:rPr>
      <w:rFonts w:ascii="Times New Roman" w:eastAsia="Times New Roman" w:hAnsi="Times New Roman"/>
      <w:b/>
      <w:bCs/>
      <w:iCs/>
      <w:sz w:val="26"/>
      <w:szCs w:val="28"/>
      <w:lang w:val="x-none"/>
    </w:rPr>
  </w:style>
  <w:style w:type="paragraph" w:styleId="Heading3">
    <w:name w:val="heading 3"/>
    <w:basedOn w:val="Normal"/>
    <w:next w:val="Normal"/>
    <w:link w:val="Heading3Char"/>
    <w:qFormat/>
    <w:rsid w:val="0068404E"/>
    <w:pPr>
      <w:keepNext/>
      <w:spacing w:after="0" w:line="240" w:lineRule="auto"/>
      <w:outlineLvl w:val="2"/>
    </w:pPr>
    <w:rPr>
      <w:rFonts w:ascii="Times New Roman" w:eastAsia="Times New Roman" w:hAnsi="Times New Roman"/>
      <w:b/>
      <w:bCs/>
      <w:sz w:val="28"/>
      <w:szCs w:val="26"/>
      <w:lang w:val="x-none"/>
    </w:rPr>
  </w:style>
  <w:style w:type="paragraph" w:styleId="Heading4">
    <w:name w:val="heading 4"/>
    <w:basedOn w:val="Normal"/>
    <w:next w:val="Normal"/>
    <w:link w:val="Heading4Char"/>
    <w:qFormat/>
    <w:rsid w:val="00AD1A9D"/>
    <w:pPr>
      <w:keepNext/>
      <w:spacing w:before="240" w:after="60" w:line="240" w:lineRule="auto"/>
      <w:outlineLvl w:val="3"/>
    </w:pPr>
    <w:rPr>
      <w:rFonts w:ascii="Times New Roman" w:eastAsia="Times New Roman" w:hAnsi="Times New Roman"/>
      <w:b/>
      <w:bCs/>
      <w:sz w:val="28"/>
      <w:szCs w:val="28"/>
      <w:lang w:eastAsia="x-none"/>
    </w:rPr>
  </w:style>
  <w:style w:type="paragraph" w:styleId="Heading5">
    <w:name w:val="heading 5"/>
    <w:basedOn w:val="Normal"/>
    <w:next w:val="Normal"/>
    <w:link w:val="Heading5Char"/>
    <w:uiPriority w:val="9"/>
    <w:semiHidden/>
    <w:unhideWhenUsed/>
    <w:qFormat/>
    <w:rsid w:val="002E659F"/>
    <w:pPr>
      <w:spacing w:before="240" w:after="60"/>
      <w:outlineLvl w:val="4"/>
    </w:pPr>
    <w:rPr>
      <w:rFonts w:ascii="Arial" w:eastAsia="Times New Roman" w:hAnsi="Arial"/>
      <w:b/>
      <w:bCs/>
      <w:i/>
      <w:iCs/>
      <w:sz w:val="26"/>
      <w:szCs w:val="26"/>
      <w:lang w:eastAsia="x-none"/>
    </w:rPr>
  </w:style>
  <w:style w:type="paragraph" w:styleId="Heading6">
    <w:name w:val="heading 6"/>
    <w:basedOn w:val="Normal"/>
    <w:next w:val="Normal"/>
    <w:link w:val="Heading6Char"/>
    <w:uiPriority w:val="9"/>
    <w:semiHidden/>
    <w:unhideWhenUsed/>
    <w:qFormat/>
    <w:rsid w:val="00AD1A9D"/>
    <w:pPr>
      <w:spacing w:before="240" w:after="60"/>
      <w:outlineLvl w:val="5"/>
    </w:pPr>
    <w:rPr>
      <w:rFonts w:ascii="Arial" w:eastAsia="Times New Roman" w:hAnsi="Arial"/>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F17"/>
    <w:rPr>
      <w:rFonts w:ascii="Times New Roman" w:eastAsia="Times New Roman" w:hAnsi="Times New Roman"/>
      <w:b/>
      <w:bCs/>
      <w:kern w:val="32"/>
      <w:sz w:val="28"/>
      <w:szCs w:val="32"/>
      <w:lang w:val="en-US" w:eastAsia="en-US"/>
    </w:rPr>
  </w:style>
  <w:style w:type="character" w:customStyle="1" w:styleId="Heading2Char">
    <w:name w:val="Heading 2 Char"/>
    <w:link w:val="Heading2"/>
    <w:rsid w:val="0032005F"/>
    <w:rPr>
      <w:rFonts w:ascii="Times New Roman" w:eastAsia="Times New Roman" w:hAnsi="Times New Roman" w:cs="Arial"/>
      <w:b/>
      <w:bCs/>
      <w:iCs/>
      <w:sz w:val="26"/>
      <w:szCs w:val="28"/>
      <w:lang w:eastAsia="en-US"/>
    </w:rPr>
  </w:style>
  <w:style w:type="character" w:customStyle="1" w:styleId="Heading3Char">
    <w:name w:val="Heading 3 Char"/>
    <w:link w:val="Heading3"/>
    <w:rsid w:val="0068404E"/>
    <w:rPr>
      <w:rFonts w:ascii="Times New Roman" w:eastAsia="Times New Roman" w:hAnsi="Times New Roman" w:cs="Arial"/>
      <w:b/>
      <w:bCs/>
      <w:sz w:val="28"/>
      <w:szCs w:val="26"/>
      <w:lang w:eastAsia="en-US"/>
    </w:rPr>
  </w:style>
  <w:style w:type="character" w:customStyle="1" w:styleId="Heading4Char">
    <w:name w:val="Heading 4 Char"/>
    <w:link w:val="Heading4"/>
    <w:rsid w:val="00AD1A9D"/>
    <w:rPr>
      <w:rFonts w:ascii="Times New Roman" w:eastAsia="Times New Roman" w:hAnsi="Times New Roman"/>
      <w:b/>
      <w:bCs/>
      <w:sz w:val="28"/>
      <w:szCs w:val="28"/>
      <w:lang w:val="en-US"/>
    </w:rPr>
  </w:style>
  <w:style w:type="character" w:customStyle="1" w:styleId="Heading5Char">
    <w:name w:val="Heading 5 Char"/>
    <w:link w:val="Heading5"/>
    <w:uiPriority w:val="9"/>
    <w:semiHidden/>
    <w:rsid w:val="002E659F"/>
    <w:rPr>
      <w:rFonts w:ascii="Arial" w:eastAsia="Times New Roman" w:hAnsi="Arial" w:cs="Times New Roman"/>
      <w:b/>
      <w:bCs/>
      <w:i/>
      <w:iCs/>
      <w:sz w:val="26"/>
      <w:szCs w:val="26"/>
      <w:lang w:val="en-US"/>
    </w:rPr>
  </w:style>
  <w:style w:type="character" w:customStyle="1" w:styleId="Heading6Char">
    <w:name w:val="Heading 6 Char"/>
    <w:link w:val="Heading6"/>
    <w:uiPriority w:val="9"/>
    <w:semiHidden/>
    <w:rsid w:val="00AD1A9D"/>
    <w:rPr>
      <w:rFonts w:ascii="Arial" w:eastAsia="Times New Roman" w:hAnsi="Arial" w:cs="Times New Roman"/>
      <w:b/>
      <w:bCs/>
      <w:sz w:val="22"/>
      <w:szCs w:val="22"/>
      <w:lang w:val="en-US"/>
    </w:rPr>
  </w:style>
  <w:style w:type="paragraph" w:styleId="NoSpacing">
    <w:name w:val="No Spacing"/>
    <w:qFormat/>
    <w:rsid w:val="00AD1A9D"/>
    <w:rPr>
      <w:rFonts w:ascii="Times New Roman" w:eastAsia="Times New Roman" w:hAnsi="Times New Roman"/>
      <w:sz w:val="24"/>
      <w:szCs w:val="24"/>
    </w:rPr>
  </w:style>
  <w:style w:type="paragraph" w:styleId="ListParagraph">
    <w:name w:val="List Paragraph"/>
    <w:basedOn w:val="Normal"/>
    <w:link w:val="ListParagraphChar"/>
    <w:uiPriority w:val="34"/>
    <w:qFormat/>
    <w:rsid w:val="00AD1A9D"/>
    <w:pPr>
      <w:ind w:left="720"/>
      <w:contextualSpacing/>
    </w:pPr>
  </w:style>
  <w:style w:type="paragraph" w:styleId="Header">
    <w:name w:val="header"/>
    <w:basedOn w:val="Normal"/>
    <w:link w:val="HeaderChar"/>
    <w:uiPriority w:val="99"/>
    <w:unhideWhenUsed/>
    <w:rsid w:val="00986D9D"/>
    <w:pPr>
      <w:tabs>
        <w:tab w:val="center" w:pos="4513"/>
        <w:tab w:val="right" w:pos="9026"/>
      </w:tabs>
      <w:spacing w:after="0" w:line="240" w:lineRule="auto"/>
    </w:pPr>
    <w:rPr>
      <w:lang w:eastAsia="x-none"/>
    </w:rPr>
  </w:style>
  <w:style w:type="character" w:customStyle="1" w:styleId="HeaderChar">
    <w:name w:val="Header Char"/>
    <w:link w:val="Header"/>
    <w:uiPriority w:val="99"/>
    <w:rsid w:val="00986D9D"/>
    <w:rPr>
      <w:sz w:val="22"/>
      <w:szCs w:val="22"/>
      <w:lang w:val="en-US"/>
    </w:rPr>
  </w:style>
  <w:style w:type="paragraph" w:styleId="Footer">
    <w:name w:val="footer"/>
    <w:basedOn w:val="Normal"/>
    <w:link w:val="FooterChar"/>
    <w:unhideWhenUsed/>
    <w:rsid w:val="00986D9D"/>
    <w:pPr>
      <w:tabs>
        <w:tab w:val="center" w:pos="4513"/>
        <w:tab w:val="right" w:pos="9026"/>
      </w:tabs>
      <w:spacing w:after="0" w:line="240" w:lineRule="auto"/>
    </w:pPr>
    <w:rPr>
      <w:lang w:eastAsia="x-none"/>
    </w:rPr>
  </w:style>
  <w:style w:type="character" w:customStyle="1" w:styleId="FooterChar">
    <w:name w:val="Footer Char"/>
    <w:link w:val="Footer"/>
    <w:rsid w:val="00986D9D"/>
    <w:rPr>
      <w:sz w:val="22"/>
      <w:szCs w:val="22"/>
      <w:lang w:val="en-US"/>
    </w:rPr>
  </w:style>
  <w:style w:type="character" w:styleId="Hyperlink">
    <w:name w:val="Hyperlink"/>
    <w:uiPriority w:val="99"/>
    <w:unhideWhenUsed/>
    <w:rsid w:val="00986D9D"/>
    <w:rPr>
      <w:color w:val="0563C1"/>
      <w:u w:val="single"/>
    </w:rPr>
  </w:style>
  <w:style w:type="character" w:styleId="FollowedHyperlink">
    <w:name w:val="FollowedHyperlink"/>
    <w:uiPriority w:val="99"/>
    <w:unhideWhenUsed/>
    <w:rsid w:val="00986D9D"/>
    <w:rPr>
      <w:color w:val="954F72"/>
      <w:u w:val="single"/>
    </w:rPr>
  </w:style>
  <w:style w:type="paragraph" w:customStyle="1" w:styleId="font5">
    <w:name w:val="font5"/>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6">
    <w:name w:val="font6"/>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7">
    <w:name w:val="font7"/>
    <w:basedOn w:val="Normal"/>
    <w:rsid w:val="00986D9D"/>
    <w:pPr>
      <w:spacing w:before="100" w:beforeAutospacing="1" w:after="100" w:afterAutospacing="1" w:line="240" w:lineRule="auto"/>
    </w:pPr>
    <w:rPr>
      <w:rFonts w:ascii=".VnTime" w:eastAsia="Times New Roman" w:hAnsi=".VnTime"/>
      <w:color w:val="000000"/>
      <w:sz w:val="26"/>
      <w:szCs w:val="26"/>
      <w:lang w:val="vi-VN" w:eastAsia="vi-VN"/>
    </w:rPr>
  </w:style>
  <w:style w:type="paragraph" w:customStyle="1" w:styleId="font8">
    <w:name w:val="font8"/>
    <w:basedOn w:val="Normal"/>
    <w:rsid w:val="00986D9D"/>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9">
    <w:name w:val="font9"/>
    <w:basedOn w:val="Normal"/>
    <w:rsid w:val="00986D9D"/>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68">
    <w:name w:val="xl68"/>
    <w:basedOn w:val="Normal"/>
    <w:rsid w:val="00986D9D"/>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9">
    <w:name w:val="xl6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0">
    <w:name w:val="xl7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1">
    <w:name w:val="xl7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2">
    <w:name w:val="xl72"/>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3">
    <w:name w:val="xl73"/>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4">
    <w:name w:val="xl74"/>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5">
    <w:name w:val="xl75"/>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6">
    <w:name w:val="xl76"/>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77">
    <w:name w:val="xl7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8">
    <w:name w:val="xl7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9">
    <w:name w:val="xl79"/>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0">
    <w:name w:val="xl8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81">
    <w:name w:val="xl8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82">
    <w:name w:val="xl82"/>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3">
    <w:name w:val="xl83"/>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6"/>
      <w:szCs w:val="26"/>
      <w:lang w:val="vi-VN" w:eastAsia="vi-VN"/>
    </w:rPr>
  </w:style>
  <w:style w:type="paragraph" w:customStyle="1" w:styleId="xl84">
    <w:name w:val="xl84"/>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nTime" w:eastAsia="Times New Roman" w:hAnsi=".VnTime"/>
      <w:sz w:val="26"/>
      <w:szCs w:val="26"/>
      <w:lang w:val="vi-VN" w:eastAsia="vi-VN"/>
    </w:rPr>
  </w:style>
  <w:style w:type="paragraph" w:customStyle="1" w:styleId="xl85">
    <w:name w:val="xl85"/>
    <w:basedOn w:val="Normal"/>
    <w:rsid w:val="00986D9D"/>
    <w:pP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6">
    <w:name w:val="xl86"/>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7">
    <w:name w:val="xl8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8">
    <w:name w:val="xl8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9">
    <w:name w:val="xl8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0">
    <w:name w:val="xl9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91">
    <w:name w:val="xl9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table" w:styleId="TableGrid">
    <w:name w:val="Table Grid"/>
    <w:basedOn w:val="TableNormal"/>
    <w:rsid w:val="006E0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C2824"/>
    <w:pPr>
      <w:tabs>
        <w:tab w:val="right" w:leader="dot" w:pos="9061"/>
      </w:tabs>
      <w:spacing w:beforeLines="60" w:before="144" w:afterLines="60" w:after="144"/>
      <w:ind w:left="142"/>
    </w:pPr>
    <w:rPr>
      <w:rFonts w:ascii="Times New Roman" w:eastAsia="Times New Roman" w:hAnsi="Times New Roman"/>
      <w:sz w:val="24"/>
      <w:szCs w:val="24"/>
    </w:rPr>
  </w:style>
  <w:style w:type="paragraph" w:styleId="TOC2">
    <w:name w:val="toc 2"/>
    <w:basedOn w:val="Normal"/>
    <w:next w:val="Normal"/>
    <w:autoRedefine/>
    <w:uiPriority w:val="39"/>
    <w:qFormat/>
    <w:rsid w:val="00DD6862"/>
    <w:pPr>
      <w:tabs>
        <w:tab w:val="left" w:pos="851"/>
        <w:tab w:val="right" w:leader="dot" w:pos="9061"/>
      </w:tabs>
      <w:spacing w:before="60" w:after="60"/>
      <w:ind w:left="240"/>
    </w:pPr>
    <w:rPr>
      <w:rFonts w:ascii="Times New Roman" w:eastAsia="Times New Roman" w:hAnsi="Times New Roman"/>
      <w:sz w:val="24"/>
      <w:szCs w:val="24"/>
    </w:rPr>
  </w:style>
  <w:style w:type="paragraph" w:styleId="TOC3">
    <w:name w:val="toc 3"/>
    <w:basedOn w:val="Normal"/>
    <w:next w:val="Normal"/>
    <w:autoRedefine/>
    <w:uiPriority w:val="39"/>
    <w:qFormat/>
    <w:rsid w:val="00712DB6"/>
    <w:pPr>
      <w:tabs>
        <w:tab w:val="right" w:leader="dot" w:pos="9061"/>
      </w:tabs>
      <w:spacing w:before="120" w:after="120" w:line="288" w:lineRule="auto"/>
      <w:jc w:val="both"/>
    </w:pPr>
    <w:rPr>
      <w:rFonts w:ascii="Times New Roman" w:eastAsia="Times New Roman" w:hAnsi="Times New Roman"/>
      <w:b/>
      <w:noProof/>
      <w:sz w:val="28"/>
      <w:szCs w:val="28"/>
      <w:lang w:val="vi-VN" w:eastAsia="vi-VN"/>
    </w:rPr>
  </w:style>
  <w:style w:type="paragraph" w:customStyle="1" w:styleId="CharCharCharChar">
    <w:name w:val="Char Char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763AF8"/>
    <w:pPr>
      <w:spacing w:after="120" w:line="240" w:lineRule="auto"/>
      <w:ind w:left="360"/>
    </w:pPr>
    <w:rPr>
      <w:rFonts w:ascii=".VnTime" w:eastAsia="Times New Roman" w:hAnsi=".VnTime"/>
      <w:sz w:val="24"/>
      <w:szCs w:val="24"/>
    </w:rPr>
  </w:style>
  <w:style w:type="character" w:customStyle="1" w:styleId="BodyTextIndentChar">
    <w:name w:val="Body Text Indent Char"/>
    <w:link w:val="BodyTextIndent"/>
    <w:rsid w:val="00763AF8"/>
    <w:rPr>
      <w:rFonts w:ascii=".VnTime" w:eastAsia="Times New Roman" w:hAnsi=".VnTime"/>
      <w:sz w:val="24"/>
      <w:szCs w:val="24"/>
      <w:lang w:val="en-US" w:eastAsia="en-US"/>
    </w:rPr>
  </w:style>
  <w:style w:type="character" w:customStyle="1" w:styleId="apple-style-span">
    <w:name w:val="apple-style-span"/>
    <w:basedOn w:val="DefaultParagraphFont"/>
    <w:rsid w:val="00763AF8"/>
  </w:style>
  <w:style w:type="character" w:styleId="PageNumber">
    <w:name w:val="page number"/>
    <w:basedOn w:val="DefaultParagraphFont"/>
    <w:rsid w:val="00763AF8"/>
  </w:style>
  <w:style w:type="character" w:customStyle="1" w:styleId="apple-converted-space">
    <w:name w:val="apple-converted-space"/>
    <w:basedOn w:val="DefaultParagraphFont"/>
    <w:rsid w:val="00763AF8"/>
  </w:style>
  <w:style w:type="paragraph" w:customStyle="1" w:styleId="Char">
    <w:name w:val="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CommentReference">
    <w:name w:val="annotation reference"/>
    <w:rsid w:val="00763AF8"/>
    <w:rPr>
      <w:sz w:val="16"/>
      <w:szCs w:val="16"/>
    </w:rPr>
  </w:style>
  <w:style w:type="paragraph" w:styleId="CommentText">
    <w:name w:val="annotation text"/>
    <w:basedOn w:val="Normal"/>
    <w:link w:val="CommentTextChar"/>
    <w:rsid w:val="00763AF8"/>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763AF8"/>
    <w:rPr>
      <w:rFonts w:ascii="Times New Roman" w:eastAsia="Times New Roman" w:hAnsi="Times New Roman"/>
      <w:lang w:val="en-US" w:eastAsia="en-US"/>
    </w:rPr>
  </w:style>
  <w:style w:type="paragraph" w:styleId="CommentSubject">
    <w:name w:val="annotation subject"/>
    <w:basedOn w:val="CommentText"/>
    <w:next w:val="CommentText"/>
    <w:link w:val="CommentSubjectChar"/>
    <w:rsid w:val="00763AF8"/>
    <w:rPr>
      <w:b/>
      <w:bCs/>
    </w:rPr>
  </w:style>
  <w:style w:type="character" w:customStyle="1" w:styleId="CommentSubjectChar">
    <w:name w:val="Comment Subject Char"/>
    <w:link w:val="CommentSubject"/>
    <w:rsid w:val="00763AF8"/>
    <w:rPr>
      <w:rFonts w:ascii="Times New Roman" w:eastAsia="Times New Roman" w:hAnsi="Times New Roman"/>
      <w:b/>
      <w:bCs/>
      <w:lang w:val="en-US" w:eastAsia="en-US"/>
    </w:rPr>
  </w:style>
  <w:style w:type="paragraph" w:styleId="BalloonText">
    <w:name w:val="Balloon Text"/>
    <w:basedOn w:val="Normal"/>
    <w:link w:val="BalloonTextChar"/>
    <w:rsid w:val="00763AF8"/>
    <w:pPr>
      <w:spacing w:after="0" w:line="240" w:lineRule="auto"/>
    </w:pPr>
    <w:rPr>
      <w:rFonts w:ascii="Tahoma" w:eastAsia="Times New Roman" w:hAnsi="Tahoma"/>
      <w:sz w:val="16"/>
      <w:szCs w:val="16"/>
    </w:rPr>
  </w:style>
  <w:style w:type="character" w:customStyle="1" w:styleId="BalloonTextChar">
    <w:name w:val="Balloon Text Char"/>
    <w:link w:val="BalloonText"/>
    <w:rsid w:val="00763AF8"/>
    <w:rPr>
      <w:rFonts w:ascii="Tahoma" w:eastAsia="Times New Roman" w:hAnsi="Tahoma" w:cs="Tahoma"/>
      <w:sz w:val="16"/>
      <w:szCs w:val="16"/>
      <w:lang w:val="en-US" w:eastAsia="en-US"/>
    </w:rPr>
  </w:style>
  <w:style w:type="paragraph" w:customStyle="1" w:styleId="CharChar4CharChar">
    <w:name w:val="Char Char4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CharChar">
    <w:name w:val="Char Char2 Char Char"/>
    <w:basedOn w:val="Normal"/>
    <w:autoRedefine/>
    <w:rsid w:val="00763AF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styleId="BodyText">
    <w:name w:val="Body Text"/>
    <w:aliases w:val="bt"/>
    <w:basedOn w:val="Normal"/>
    <w:link w:val="BodyTextChar"/>
    <w:unhideWhenUsed/>
    <w:rsid w:val="00763AF8"/>
    <w:pPr>
      <w:spacing w:after="120" w:line="240" w:lineRule="auto"/>
    </w:pPr>
    <w:rPr>
      <w:rFonts w:ascii="Times New Roman" w:eastAsia="Times New Roman" w:hAnsi="Times New Roman"/>
      <w:sz w:val="28"/>
      <w:szCs w:val="28"/>
    </w:rPr>
  </w:style>
  <w:style w:type="character" w:customStyle="1" w:styleId="BodyTextChar">
    <w:name w:val="Body Text Char"/>
    <w:aliases w:val="bt Char"/>
    <w:link w:val="BodyText"/>
    <w:rsid w:val="00763AF8"/>
    <w:rPr>
      <w:rFonts w:ascii="Times New Roman" w:eastAsia="Times New Roman" w:hAnsi="Times New Roman"/>
      <w:sz w:val="28"/>
      <w:szCs w:val="28"/>
      <w:lang w:val="en-US" w:eastAsia="en-US"/>
    </w:rPr>
  </w:style>
  <w:style w:type="character" w:styleId="Strong">
    <w:name w:val="Strong"/>
    <w:qFormat/>
    <w:rsid w:val="00763AF8"/>
    <w:rPr>
      <w:b/>
      <w:bCs/>
    </w:rPr>
  </w:style>
  <w:style w:type="paragraph" w:styleId="NormalWeb">
    <w:name w:val="Normal (Web)"/>
    <w:basedOn w:val="Normal"/>
    <w:rsid w:val="00763AF8"/>
    <w:pPr>
      <w:spacing w:before="100" w:beforeAutospacing="1" w:after="100" w:afterAutospacing="1" w:line="240" w:lineRule="auto"/>
    </w:pPr>
    <w:rPr>
      <w:rFonts w:ascii="Times New Roman" w:eastAsia="Times New Roman" w:hAnsi="Times New Roman"/>
      <w:sz w:val="24"/>
      <w:szCs w:val="24"/>
    </w:rPr>
  </w:style>
  <w:style w:type="paragraph" w:customStyle="1" w:styleId="font0">
    <w:name w:val="font0"/>
    <w:basedOn w:val="Normal"/>
    <w:rsid w:val="00763AF8"/>
    <w:pPr>
      <w:spacing w:before="100" w:beforeAutospacing="1" w:after="100" w:afterAutospacing="1" w:line="240" w:lineRule="auto"/>
    </w:pPr>
    <w:rPr>
      <w:rFonts w:ascii="Arial" w:eastAsia="Times New Roman" w:hAnsi="Arial" w:cs="Arial"/>
      <w:color w:val="000000"/>
      <w:lang w:val="vi-VN" w:eastAsia="vi-VN"/>
    </w:rPr>
  </w:style>
  <w:style w:type="paragraph" w:customStyle="1" w:styleId="font10">
    <w:name w:val="font10"/>
    <w:basedOn w:val="Normal"/>
    <w:rsid w:val="00763AF8"/>
    <w:pPr>
      <w:spacing w:before="100" w:beforeAutospacing="1" w:after="100" w:afterAutospacing="1" w:line="240" w:lineRule="auto"/>
    </w:pPr>
    <w:rPr>
      <w:rFonts w:ascii="Times New Roman" w:eastAsia="Times New Roman" w:hAnsi="Times New Roman"/>
      <w:sz w:val="28"/>
      <w:szCs w:val="28"/>
      <w:lang w:val="vi-VN" w:eastAsia="vi-VN"/>
    </w:rPr>
  </w:style>
  <w:style w:type="paragraph" w:customStyle="1" w:styleId="font11">
    <w:name w:val="font11"/>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2">
    <w:name w:val="font12"/>
    <w:basedOn w:val="Normal"/>
    <w:rsid w:val="00763AF8"/>
    <w:pPr>
      <w:spacing w:before="100" w:beforeAutospacing="1" w:after="100" w:afterAutospacing="1" w:line="240" w:lineRule="auto"/>
    </w:pPr>
    <w:rPr>
      <w:rFonts w:ascii="Symbol" w:eastAsia="Times New Roman" w:hAnsi="Symbol"/>
      <w:color w:val="000000"/>
      <w:sz w:val="28"/>
      <w:szCs w:val="28"/>
      <w:lang w:val="vi-VN" w:eastAsia="vi-VN"/>
    </w:rPr>
  </w:style>
  <w:style w:type="paragraph" w:customStyle="1" w:styleId="font13">
    <w:name w:val="font13"/>
    <w:basedOn w:val="Normal"/>
    <w:rsid w:val="00763AF8"/>
    <w:pPr>
      <w:spacing w:before="100" w:beforeAutospacing="1" w:after="100" w:afterAutospacing="1" w:line="240" w:lineRule="auto"/>
    </w:pPr>
    <w:rPr>
      <w:rFonts w:eastAsia="Times New Roman" w:cs="Calibri"/>
      <w:color w:val="000000"/>
      <w:sz w:val="28"/>
      <w:szCs w:val="28"/>
      <w:lang w:val="vi-VN" w:eastAsia="vi-VN"/>
    </w:rPr>
  </w:style>
  <w:style w:type="paragraph" w:customStyle="1" w:styleId="font14">
    <w:name w:val="font14"/>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5">
    <w:name w:val="font15"/>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xl92">
    <w:name w:val="xl9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lang w:val="vi-VN" w:eastAsia="vi-VN"/>
    </w:rPr>
  </w:style>
  <w:style w:type="paragraph" w:customStyle="1" w:styleId="xl93">
    <w:name w:val="xl9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94">
    <w:name w:val="xl9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95">
    <w:name w:val="xl9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96">
    <w:name w:val="xl96"/>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lang w:val="vi-VN" w:eastAsia="vi-VN"/>
    </w:rPr>
  </w:style>
  <w:style w:type="paragraph" w:customStyle="1" w:styleId="xl97">
    <w:name w:val="xl9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lang w:val="vi-VN" w:eastAsia="vi-VN"/>
    </w:rPr>
  </w:style>
  <w:style w:type="paragraph" w:customStyle="1" w:styleId="xl98">
    <w:name w:val="xl9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9">
    <w:name w:val="xl9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0">
    <w:name w:val="xl100"/>
    <w:basedOn w:val="Normal"/>
    <w:rsid w:val="00763AF8"/>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1">
    <w:name w:val="xl10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color w:val="000000"/>
      <w:sz w:val="28"/>
      <w:szCs w:val="28"/>
      <w:lang w:val="vi-VN" w:eastAsia="vi-VN"/>
    </w:rPr>
  </w:style>
  <w:style w:type="paragraph" w:customStyle="1" w:styleId="xl102">
    <w:name w:val="xl102"/>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03">
    <w:name w:val="xl103"/>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04">
    <w:name w:val="xl10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5">
    <w:name w:val="xl10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6">
    <w:name w:val="xl106"/>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7">
    <w:name w:val="xl107"/>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08">
    <w:name w:val="xl108"/>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9">
    <w:name w:val="xl109"/>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0">
    <w:name w:val="xl110"/>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8"/>
      <w:szCs w:val="28"/>
      <w:lang w:val="vi-VN" w:eastAsia="vi-VN"/>
    </w:rPr>
  </w:style>
  <w:style w:type="paragraph" w:customStyle="1" w:styleId="xl111">
    <w:name w:val="xl11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2">
    <w:name w:val="xl112"/>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3">
    <w:name w:val="xl11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4">
    <w:name w:val="xl114"/>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5">
    <w:name w:val="xl115"/>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6">
    <w:name w:val="xl11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17">
    <w:name w:val="xl117"/>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8">
    <w:name w:val="xl11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9">
    <w:name w:val="xl11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0">
    <w:name w:val="xl120"/>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21">
    <w:name w:val="xl12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vi-VN" w:eastAsia="vi-VN"/>
    </w:rPr>
  </w:style>
  <w:style w:type="paragraph" w:customStyle="1" w:styleId="xl122">
    <w:name w:val="xl122"/>
    <w:basedOn w:val="Normal"/>
    <w:rsid w:val="00763AF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3">
    <w:name w:val="xl123"/>
    <w:basedOn w:val="Normal"/>
    <w:rsid w:val="00763AF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4">
    <w:name w:val="xl124"/>
    <w:basedOn w:val="Normal"/>
    <w:rsid w:val="00763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5">
    <w:name w:val="xl12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6">
    <w:name w:val="xl12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27">
    <w:name w:val="xl12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8">
    <w:name w:val="xl12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9">
    <w:name w:val="xl129"/>
    <w:basedOn w:val="Normal"/>
    <w:rsid w:val="00763AF8"/>
    <w:pP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0">
    <w:name w:val="xl130"/>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1">
    <w:name w:val="xl131"/>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2">
    <w:name w:val="xl13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3">
    <w:name w:val="xl133"/>
    <w:basedOn w:val="Normal"/>
    <w:rsid w:val="00763AF8"/>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4">
    <w:name w:val="xl134"/>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5">
    <w:name w:val="xl135"/>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6">
    <w:name w:val="xl136"/>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37">
    <w:name w:val="xl137"/>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8">
    <w:name w:val="xl138"/>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9">
    <w:name w:val="xl139"/>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40">
    <w:name w:val="xl140"/>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1">
    <w:name w:val="xl141"/>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42">
    <w:name w:val="xl142"/>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143">
    <w:name w:val="xl14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6"/>
      <w:szCs w:val="26"/>
      <w:lang w:val="vi-VN" w:eastAsia="vi-VN"/>
    </w:rPr>
  </w:style>
  <w:style w:type="paragraph" w:customStyle="1" w:styleId="xl144">
    <w:name w:val="xl144"/>
    <w:basedOn w:val="Normal"/>
    <w:rsid w:val="00763AF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5">
    <w:name w:val="xl145"/>
    <w:basedOn w:val="Normal"/>
    <w:rsid w:val="00763AF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6">
    <w:name w:val="xl146"/>
    <w:basedOn w:val="Normal"/>
    <w:rsid w:val="00763AF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7">
    <w:name w:val="xl147"/>
    <w:basedOn w:val="Normal"/>
    <w:rsid w:val="00763AF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8">
    <w:name w:val="xl148"/>
    <w:basedOn w:val="Normal"/>
    <w:rsid w:val="00763AF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9">
    <w:name w:val="xl149"/>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50">
    <w:name w:val="xl150"/>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1">
    <w:name w:val="xl151"/>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2">
    <w:name w:val="xl152"/>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3">
    <w:name w:val="xl15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8"/>
      <w:szCs w:val="28"/>
      <w:lang w:val="vi-VN" w:eastAsia="vi-VN"/>
    </w:rPr>
  </w:style>
  <w:style w:type="paragraph" w:customStyle="1" w:styleId="xl154">
    <w:name w:val="xl154"/>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5">
    <w:name w:val="xl155"/>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6">
    <w:name w:val="xl156"/>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7">
    <w:name w:val="xl157"/>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8">
    <w:name w:val="xl158"/>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9">
    <w:name w:val="xl159"/>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0">
    <w:name w:val="xl160"/>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1">
    <w:name w:val="xl161"/>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styleId="TOCHeading">
    <w:name w:val="TOC Heading"/>
    <w:basedOn w:val="Heading1"/>
    <w:next w:val="Normal"/>
    <w:uiPriority w:val="39"/>
    <w:unhideWhenUsed/>
    <w:qFormat/>
    <w:rsid w:val="00763AF8"/>
    <w:pPr>
      <w:keepLines/>
      <w:spacing w:before="480"/>
      <w:outlineLvl w:val="9"/>
    </w:pPr>
    <w:rPr>
      <w:rFonts w:ascii="Cambria" w:eastAsia="MS Gothic" w:hAnsi="Cambria"/>
      <w:color w:val="365F91"/>
      <w:kern w:val="0"/>
      <w:szCs w:val="28"/>
      <w:lang w:eastAsia="ja-JP"/>
    </w:rPr>
  </w:style>
  <w:style w:type="paragraph" w:styleId="TOC4">
    <w:name w:val="toc 4"/>
    <w:basedOn w:val="Normal"/>
    <w:next w:val="Normal"/>
    <w:autoRedefine/>
    <w:uiPriority w:val="39"/>
    <w:unhideWhenUsed/>
    <w:rsid w:val="00763AF8"/>
    <w:pPr>
      <w:spacing w:after="100"/>
      <w:ind w:left="660"/>
    </w:pPr>
    <w:rPr>
      <w:rFonts w:ascii="Arial" w:eastAsia="Times New Roman" w:hAnsi="Arial"/>
      <w:lang w:val="vi-VN" w:eastAsia="vi-VN"/>
    </w:rPr>
  </w:style>
  <w:style w:type="paragraph" w:styleId="TOC5">
    <w:name w:val="toc 5"/>
    <w:basedOn w:val="Normal"/>
    <w:next w:val="Normal"/>
    <w:autoRedefine/>
    <w:uiPriority w:val="39"/>
    <w:unhideWhenUsed/>
    <w:rsid w:val="00763AF8"/>
    <w:pPr>
      <w:spacing w:after="100"/>
      <w:ind w:left="880"/>
    </w:pPr>
    <w:rPr>
      <w:rFonts w:ascii="Arial" w:eastAsia="Times New Roman" w:hAnsi="Arial"/>
      <w:lang w:val="vi-VN" w:eastAsia="vi-VN"/>
    </w:rPr>
  </w:style>
  <w:style w:type="paragraph" w:styleId="TOC6">
    <w:name w:val="toc 6"/>
    <w:basedOn w:val="Normal"/>
    <w:next w:val="Normal"/>
    <w:autoRedefine/>
    <w:uiPriority w:val="39"/>
    <w:unhideWhenUsed/>
    <w:rsid w:val="00763AF8"/>
    <w:pPr>
      <w:spacing w:after="100"/>
      <w:ind w:left="1100"/>
    </w:pPr>
    <w:rPr>
      <w:rFonts w:ascii="Arial" w:eastAsia="Times New Roman" w:hAnsi="Arial"/>
      <w:lang w:val="vi-VN" w:eastAsia="vi-VN"/>
    </w:rPr>
  </w:style>
  <w:style w:type="paragraph" w:styleId="TOC7">
    <w:name w:val="toc 7"/>
    <w:basedOn w:val="Normal"/>
    <w:next w:val="Normal"/>
    <w:autoRedefine/>
    <w:uiPriority w:val="39"/>
    <w:unhideWhenUsed/>
    <w:rsid w:val="00763AF8"/>
    <w:pPr>
      <w:spacing w:after="100"/>
      <w:ind w:left="1320"/>
    </w:pPr>
    <w:rPr>
      <w:rFonts w:ascii="Arial" w:eastAsia="Times New Roman" w:hAnsi="Arial"/>
      <w:lang w:val="vi-VN" w:eastAsia="vi-VN"/>
    </w:rPr>
  </w:style>
  <w:style w:type="paragraph" w:styleId="TOC8">
    <w:name w:val="toc 8"/>
    <w:basedOn w:val="Normal"/>
    <w:next w:val="Normal"/>
    <w:autoRedefine/>
    <w:uiPriority w:val="39"/>
    <w:unhideWhenUsed/>
    <w:rsid w:val="00763AF8"/>
    <w:pPr>
      <w:spacing w:after="100"/>
      <w:ind w:left="1540"/>
    </w:pPr>
    <w:rPr>
      <w:rFonts w:ascii="Arial" w:eastAsia="Times New Roman" w:hAnsi="Arial"/>
      <w:lang w:val="vi-VN" w:eastAsia="vi-VN"/>
    </w:rPr>
  </w:style>
  <w:style w:type="paragraph" w:styleId="TOC9">
    <w:name w:val="toc 9"/>
    <w:basedOn w:val="Normal"/>
    <w:next w:val="Normal"/>
    <w:autoRedefine/>
    <w:uiPriority w:val="39"/>
    <w:unhideWhenUsed/>
    <w:rsid w:val="00763AF8"/>
    <w:pPr>
      <w:spacing w:after="100"/>
      <w:ind w:left="1760"/>
    </w:pPr>
    <w:rPr>
      <w:rFonts w:ascii="Arial" w:eastAsia="Times New Roman" w:hAnsi="Arial"/>
      <w:lang w:val="vi-VN" w:eastAsia="vi-VN"/>
    </w:rPr>
  </w:style>
  <w:style w:type="paragraph" w:customStyle="1" w:styleId="xl66">
    <w:name w:val="xl66"/>
    <w:basedOn w:val="Normal"/>
    <w:rsid w:val="00057ABB"/>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7">
    <w:name w:val="xl67"/>
    <w:basedOn w:val="Normal"/>
    <w:rsid w:val="0005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msonormal0">
    <w:name w:val="msonormal"/>
    <w:basedOn w:val="Normal"/>
    <w:rsid w:val="00712DB6"/>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712DB6"/>
    <w:pPr>
      <w:spacing w:before="100" w:beforeAutospacing="1" w:after="100" w:afterAutospacing="1" w:line="240" w:lineRule="auto"/>
      <w:jc w:val="center"/>
      <w:textAlignment w:val="center"/>
    </w:pPr>
    <w:rPr>
      <w:rFonts w:ascii="Times New Roman" w:eastAsia="Times New Roman" w:hAnsi="Times New Roman"/>
      <w:sz w:val="24"/>
      <w:szCs w:val="24"/>
    </w:rPr>
  </w:style>
  <w:style w:type="character" w:customStyle="1" w:styleId="ListParagraphChar">
    <w:name w:val="List Paragraph Char"/>
    <w:link w:val="ListParagraph"/>
    <w:uiPriority w:val="34"/>
    <w:locked/>
    <w:rsid w:val="0040164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65"/>
    <w:pPr>
      <w:spacing w:after="200" w:line="276" w:lineRule="auto"/>
    </w:pPr>
    <w:rPr>
      <w:sz w:val="22"/>
      <w:szCs w:val="22"/>
    </w:rPr>
  </w:style>
  <w:style w:type="paragraph" w:styleId="Heading1">
    <w:name w:val="heading 1"/>
    <w:basedOn w:val="Normal"/>
    <w:next w:val="Normal"/>
    <w:link w:val="Heading1Char"/>
    <w:qFormat/>
    <w:rsid w:val="00C40F17"/>
    <w:pPr>
      <w:keepNext/>
      <w:spacing w:after="0"/>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32005F"/>
    <w:pPr>
      <w:keepNext/>
      <w:spacing w:after="0" w:line="240" w:lineRule="auto"/>
      <w:jc w:val="center"/>
      <w:outlineLvl w:val="1"/>
    </w:pPr>
    <w:rPr>
      <w:rFonts w:ascii="Times New Roman" w:eastAsia="Times New Roman" w:hAnsi="Times New Roman"/>
      <w:b/>
      <w:bCs/>
      <w:iCs/>
      <w:sz w:val="26"/>
      <w:szCs w:val="28"/>
      <w:lang w:val="x-none"/>
    </w:rPr>
  </w:style>
  <w:style w:type="paragraph" w:styleId="Heading3">
    <w:name w:val="heading 3"/>
    <w:basedOn w:val="Normal"/>
    <w:next w:val="Normal"/>
    <w:link w:val="Heading3Char"/>
    <w:qFormat/>
    <w:rsid w:val="0068404E"/>
    <w:pPr>
      <w:keepNext/>
      <w:spacing w:after="0" w:line="240" w:lineRule="auto"/>
      <w:outlineLvl w:val="2"/>
    </w:pPr>
    <w:rPr>
      <w:rFonts w:ascii="Times New Roman" w:eastAsia="Times New Roman" w:hAnsi="Times New Roman"/>
      <w:b/>
      <w:bCs/>
      <w:sz w:val="28"/>
      <w:szCs w:val="26"/>
      <w:lang w:val="x-none"/>
    </w:rPr>
  </w:style>
  <w:style w:type="paragraph" w:styleId="Heading4">
    <w:name w:val="heading 4"/>
    <w:basedOn w:val="Normal"/>
    <w:next w:val="Normal"/>
    <w:link w:val="Heading4Char"/>
    <w:qFormat/>
    <w:rsid w:val="00AD1A9D"/>
    <w:pPr>
      <w:keepNext/>
      <w:spacing w:before="240" w:after="60" w:line="240" w:lineRule="auto"/>
      <w:outlineLvl w:val="3"/>
    </w:pPr>
    <w:rPr>
      <w:rFonts w:ascii="Times New Roman" w:eastAsia="Times New Roman" w:hAnsi="Times New Roman"/>
      <w:b/>
      <w:bCs/>
      <w:sz w:val="28"/>
      <w:szCs w:val="28"/>
      <w:lang w:eastAsia="x-none"/>
    </w:rPr>
  </w:style>
  <w:style w:type="paragraph" w:styleId="Heading5">
    <w:name w:val="heading 5"/>
    <w:basedOn w:val="Normal"/>
    <w:next w:val="Normal"/>
    <w:link w:val="Heading5Char"/>
    <w:uiPriority w:val="9"/>
    <w:semiHidden/>
    <w:unhideWhenUsed/>
    <w:qFormat/>
    <w:rsid w:val="002E659F"/>
    <w:pPr>
      <w:spacing w:before="240" w:after="60"/>
      <w:outlineLvl w:val="4"/>
    </w:pPr>
    <w:rPr>
      <w:rFonts w:ascii="Arial" w:eastAsia="Times New Roman" w:hAnsi="Arial"/>
      <w:b/>
      <w:bCs/>
      <w:i/>
      <w:iCs/>
      <w:sz w:val="26"/>
      <w:szCs w:val="26"/>
      <w:lang w:eastAsia="x-none"/>
    </w:rPr>
  </w:style>
  <w:style w:type="paragraph" w:styleId="Heading6">
    <w:name w:val="heading 6"/>
    <w:basedOn w:val="Normal"/>
    <w:next w:val="Normal"/>
    <w:link w:val="Heading6Char"/>
    <w:uiPriority w:val="9"/>
    <w:semiHidden/>
    <w:unhideWhenUsed/>
    <w:qFormat/>
    <w:rsid w:val="00AD1A9D"/>
    <w:pPr>
      <w:spacing w:before="240" w:after="60"/>
      <w:outlineLvl w:val="5"/>
    </w:pPr>
    <w:rPr>
      <w:rFonts w:ascii="Arial" w:eastAsia="Times New Roman" w:hAnsi="Arial"/>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F17"/>
    <w:rPr>
      <w:rFonts w:ascii="Times New Roman" w:eastAsia="Times New Roman" w:hAnsi="Times New Roman"/>
      <w:b/>
      <w:bCs/>
      <w:kern w:val="32"/>
      <w:sz w:val="28"/>
      <w:szCs w:val="32"/>
      <w:lang w:val="en-US" w:eastAsia="en-US"/>
    </w:rPr>
  </w:style>
  <w:style w:type="character" w:customStyle="1" w:styleId="Heading2Char">
    <w:name w:val="Heading 2 Char"/>
    <w:link w:val="Heading2"/>
    <w:rsid w:val="0032005F"/>
    <w:rPr>
      <w:rFonts w:ascii="Times New Roman" w:eastAsia="Times New Roman" w:hAnsi="Times New Roman" w:cs="Arial"/>
      <w:b/>
      <w:bCs/>
      <w:iCs/>
      <w:sz w:val="26"/>
      <w:szCs w:val="28"/>
      <w:lang w:eastAsia="en-US"/>
    </w:rPr>
  </w:style>
  <w:style w:type="character" w:customStyle="1" w:styleId="Heading3Char">
    <w:name w:val="Heading 3 Char"/>
    <w:link w:val="Heading3"/>
    <w:rsid w:val="0068404E"/>
    <w:rPr>
      <w:rFonts w:ascii="Times New Roman" w:eastAsia="Times New Roman" w:hAnsi="Times New Roman" w:cs="Arial"/>
      <w:b/>
      <w:bCs/>
      <w:sz w:val="28"/>
      <w:szCs w:val="26"/>
      <w:lang w:eastAsia="en-US"/>
    </w:rPr>
  </w:style>
  <w:style w:type="character" w:customStyle="1" w:styleId="Heading4Char">
    <w:name w:val="Heading 4 Char"/>
    <w:link w:val="Heading4"/>
    <w:rsid w:val="00AD1A9D"/>
    <w:rPr>
      <w:rFonts w:ascii="Times New Roman" w:eastAsia="Times New Roman" w:hAnsi="Times New Roman"/>
      <w:b/>
      <w:bCs/>
      <w:sz w:val="28"/>
      <w:szCs w:val="28"/>
      <w:lang w:val="en-US"/>
    </w:rPr>
  </w:style>
  <w:style w:type="character" w:customStyle="1" w:styleId="Heading5Char">
    <w:name w:val="Heading 5 Char"/>
    <w:link w:val="Heading5"/>
    <w:uiPriority w:val="9"/>
    <w:semiHidden/>
    <w:rsid w:val="002E659F"/>
    <w:rPr>
      <w:rFonts w:ascii="Arial" w:eastAsia="Times New Roman" w:hAnsi="Arial" w:cs="Times New Roman"/>
      <w:b/>
      <w:bCs/>
      <w:i/>
      <w:iCs/>
      <w:sz w:val="26"/>
      <w:szCs w:val="26"/>
      <w:lang w:val="en-US"/>
    </w:rPr>
  </w:style>
  <w:style w:type="character" w:customStyle="1" w:styleId="Heading6Char">
    <w:name w:val="Heading 6 Char"/>
    <w:link w:val="Heading6"/>
    <w:uiPriority w:val="9"/>
    <w:semiHidden/>
    <w:rsid w:val="00AD1A9D"/>
    <w:rPr>
      <w:rFonts w:ascii="Arial" w:eastAsia="Times New Roman" w:hAnsi="Arial" w:cs="Times New Roman"/>
      <w:b/>
      <w:bCs/>
      <w:sz w:val="22"/>
      <w:szCs w:val="22"/>
      <w:lang w:val="en-US"/>
    </w:rPr>
  </w:style>
  <w:style w:type="paragraph" w:styleId="NoSpacing">
    <w:name w:val="No Spacing"/>
    <w:qFormat/>
    <w:rsid w:val="00AD1A9D"/>
    <w:rPr>
      <w:rFonts w:ascii="Times New Roman" w:eastAsia="Times New Roman" w:hAnsi="Times New Roman"/>
      <w:sz w:val="24"/>
      <w:szCs w:val="24"/>
    </w:rPr>
  </w:style>
  <w:style w:type="paragraph" w:styleId="ListParagraph">
    <w:name w:val="List Paragraph"/>
    <w:basedOn w:val="Normal"/>
    <w:link w:val="ListParagraphChar"/>
    <w:uiPriority w:val="34"/>
    <w:qFormat/>
    <w:rsid w:val="00AD1A9D"/>
    <w:pPr>
      <w:ind w:left="720"/>
      <w:contextualSpacing/>
    </w:pPr>
  </w:style>
  <w:style w:type="paragraph" w:styleId="Header">
    <w:name w:val="header"/>
    <w:basedOn w:val="Normal"/>
    <w:link w:val="HeaderChar"/>
    <w:uiPriority w:val="99"/>
    <w:unhideWhenUsed/>
    <w:rsid w:val="00986D9D"/>
    <w:pPr>
      <w:tabs>
        <w:tab w:val="center" w:pos="4513"/>
        <w:tab w:val="right" w:pos="9026"/>
      </w:tabs>
      <w:spacing w:after="0" w:line="240" w:lineRule="auto"/>
    </w:pPr>
    <w:rPr>
      <w:lang w:eastAsia="x-none"/>
    </w:rPr>
  </w:style>
  <w:style w:type="character" w:customStyle="1" w:styleId="HeaderChar">
    <w:name w:val="Header Char"/>
    <w:link w:val="Header"/>
    <w:uiPriority w:val="99"/>
    <w:rsid w:val="00986D9D"/>
    <w:rPr>
      <w:sz w:val="22"/>
      <w:szCs w:val="22"/>
      <w:lang w:val="en-US"/>
    </w:rPr>
  </w:style>
  <w:style w:type="paragraph" w:styleId="Footer">
    <w:name w:val="footer"/>
    <w:basedOn w:val="Normal"/>
    <w:link w:val="FooterChar"/>
    <w:unhideWhenUsed/>
    <w:rsid w:val="00986D9D"/>
    <w:pPr>
      <w:tabs>
        <w:tab w:val="center" w:pos="4513"/>
        <w:tab w:val="right" w:pos="9026"/>
      </w:tabs>
      <w:spacing w:after="0" w:line="240" w:lineRule="auto"/>
    </w:pPr>
    <w:rPr>
      <w:lang w:eastAsia="x-none"/>
    </w:rPr>
  </w:style>
  <w:style w:type="character" w:customStyle="1" w:styleId="FooterChar">
    <w:name w:val="Footer Char"/>
    <w:link w:val="Footer"/>
    <w:rsid w:val="00986D9D"/>
    <w:rPr>
      <w:sz w:val="22"/>
      <w:szCs w:val="22"/>
      <w:lang w:val="en-US"/>
    </w:rPr>
  </w:style>
  <w:style w:type="character" w:styleId="Hyperlink">
    <w:name w:val="Hyperlink"/>
    <w:uiPriority w:val="99"/>
    <w:unhideWhenUsed/>
    <w:rsid w:val="00986D9D"/>
    <w:rPr>
      <w:color w:val="0563C1"/>
      <w:u w:val="single"/>
    </w:rPr>
  </w:style>
  <w:style w:type="character" w:styleId="FollowedHyperlink">
    <w:name w:val="FollowedHyperlink"/>
    <w:uiPriority w:val="99"/>
    <w:unhideWhenUsed/>
    <w:rsid w:val="00986D9D"/>
    <w:rPr>
      <w:color w:val="954F72"/>
      <w:u w:val="single"/>
    </w:rPr>
  </w:style>
  <w:style w:type="paragraph" w:customStyle="1" w:styleId="font5">
    <w:name w:val="font5"/>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6">
    <w:name w:val="font6"/>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7">
    <w:name w:val="font7"/>
    <w:basedOn w:val="Normal"/>
    <w:rsid w:val="00986D9D"/>
    <w:pPr>
      <w:spacing w:before="100" w:beforeAutospacing="1" w:after="100" w:afterAutospacing="1" w:line="240" w:lineRule="auto"/>
    </w:pPr>
    <w:rPr>
      <w:rFonts w:ascii=".VnTime" w:eastAsia="Times New Roman" w:hAnsi=".VnTime"/>
      <w:color w:val="000000"/>
      <w:sz w:val="26"/>
      <w:szCs w:val="26"/>
      <w:lang w:val="vi-VN" w:eastAsia="vi-VN"/>
    </w:rPr>
  </w:style>
  <w:style w:type="paragraph" w:customStyle="1" w:styleId="font8">
    <w:name w:val="font8"/>
    <w:basedOn w:val="Normal"/>
    <w:rsid w:val="00986D9D"/>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9">
    <w:name w:val="font9"/>
    <w:basedOn w:val="Normal"/>
    <w:rsid w:val="00986D9D"/>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68">
    <w:name w:val="xl68"/>
    <w:basedOn w:val="Normal"/>
    <w:rsid w:val="00986D9D"/>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9">
    <w:name w:val="xl6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0">
    <w:name w:val="xl7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1">
    <w:name w:val="xl7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2">
    <w:name w:val="xl72"/>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3">
    <w:name w:val="xl73"/>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4">
    <w:name w:val="xl74"/>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5">
    <w:name w:val="xl75"/>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6">
    <w:name w:val="xl76"/>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77">
    <w:name w:val="xl7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8">
    <w:name w:val="xl7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9">
    <w:name w:val="xl79"/>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0">
    <w:name w:val="xl8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81">
    <w:name w:val="xl8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82">
    <w:name w:val="xl82"/>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3">
    <w:name w:val="xl83"/>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6"/>
      <w:szCs w:val="26"/>
      <w:lang w:val="vi-VN" w:eastAsia="vi-VN"/>
    </w:rPr>
  </w:style>
  <w:style w:type="paragraph" w:customStyle="1" w:styleId="xl84">
    <w:name w:val="xl84"/>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nTime" w:eastAsia="Times New Roman" w:hAnsi=".VnTime"/>
      <w:sz w:val="26"/>
      <w:szCs w:val="26"/>
      <w:lang w:val="vi-VN" w:eastAsia="vi-VN"/>
    </w:rPr>
  </w:style>
  <w:style w:type="paragraph" w:customStyle="1" w:styleId="xl85">
    <w:name w:val="xl85"/>
    <w:basedOn w:val="Normal"/>
    <w:rsid w:val="00986D9D"/>
    <w:pP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6">
    <w:name w:val="xl86"/>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7">
    <w:name w:val="xl8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8">
    <w:name w:val="xl8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9">
    <w:name w:val="xl8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0">
    <w:name w:val="xl9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91">
    <w:name w:val="xl9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table" w:styleId="TableGrid">
    <w:name w:val="Table Grid"/>
    <w:basedOn w:val="TableNormal"/>
    <w:rsid w:val="006E0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C2824"/>
    <w:pPr>
      <w:tabs>
        <w:tab w:val="right" w:leader="dot" w:pos="9061"/>
      </w:tabs>
      <w:spacing w:beforeLines="60" w:before="144" w:afterLines="60" w:after="144"/>
      <w:ind w:left="142"/>
    </w:pPr>
    <w:rPr>
      <w:rFonts w:ascii="Times New Roman" w:eastAsia="Times New Roman" w:hAnsi="Times New Roman"/>
      <w:sz w:val="24"/>
      <w:szCs w:val="24"/>
    </w:rPr>
  </w:style>
  <w:style w:type="paragraph" w:styleId="TOC2">
    <w:name w:val="toc 2"/>
    <w:basedOn w:val="Normal"/>
    <w:next w:val="Normal"/>
    <w:autoRedefine/>
    <w:uiPriority w:val="39"/>
    <w:qFormat/>
    <w:rsid w:val="00DD6862"/>
    <w:pPr>
      <w:tabs>
        <w:tab w:val="left" w:pos="851"/>
        <w:tab w:val="right" w:leader="dot" w:pos="9061"/>
      </w:tabs>
      <w:spacing w:before="60" w:after="60"/>
      <w:ind w:left="240"/>
    </w:pPr>
    <w:rPr>
      <w:rFonts w:ascii="Times New Roman" w:eastAsia="Times New Roman" w:hAnsi="Times New Roman"/>
      <w:sz w:val="24"/>
      <w:szCs w:val="24"/>
    </w:rPr>
  </w:style>
  <w:style w:type="paragraph" w:styleId="TOC3">
    <w:name w:val="toc 3"/>
    <w:basedOn w:val="Normal"/>
    <w:next w:val="Normal"/>
    <w:autoRedefine/>
    <w:uiPriority w:val="39"/>
    <w:qFormat/>
    <w:rsid w:val="00712DB6"/>
    <w:pPr>
      <w:tabs>
        <w:tab w:val="right" w:leader="dot" w:pos="9061"/>
      </w:tabs>
      <w:spacing w:before="120" w:after="120" w:line="288" w:lineRule="auto"/>
      <w:jc w:val="both"/>
    </w:pPr>
    <w:rPr>
      <w:rFonts w:ascii="Times New Roman" w:eastAsia="Times New Roman" w:hAnsi="Times New Roman"/>
      <w:b/>
      <w:noProof/>
      <w:sz w:val="28"/>
      <w:szCs w:val="28"/>
      <w:lang w:val="vi-VN" w:eastAsia="vi-VN"/>
    </w:rPr>
  </w:style>
  <w:style w:type="paragraph" w:customStyle="1" w:styleId="CharCharCharChar">
    <w:name w:val="Char Char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763AF8"/>
    <w:pPr>
      <w:spacing w:after="120" w:line="240" w:lineRule="auto"/>
      <w:ind w:left="360"/>
    </w:pPr>
    <w:rPr>
      <w:rFonts w:ascii=".VnTime" w:eastAsia="Times New Roman" w:hAnsi=".VnTime"/>
      <w:sz w:val="24"/>
      <w:szCs w:val="24"/>
    </w:rPr>
  </w:style>
  <w:style w:type="character" w:customStyle="1" w:styleId="BodyTextIndentChar">
    <w:name w:val="Body Text Indent Char"/>
    <w:link w:val="BodyTextIndent"/>
    <w:rsid w:val="00763AF8"/>
    <w:rPr>
      <w:rFonts w:ascii=".VnTime" w:eastAsia="Times New Roman" w:hAnsi=".VnTime"/>
      <w:sz w:val="24"/>
      <w:szCs w:val="24"/>
      <w:lang w:val="en-US" w:eastAsia="en-US"/>
    </w:rPr>
  </w:style>
  <w:style w:type="character" w:customStyle="1" w:styleId="apple-style-span">
    <w:name w:val="apple-style-span"/>
    <w:basedOn w:val="DefaultParagraphFont"/>
    <w:rsid w:val="00763AF8"/>
  </w:style>
  <w:style w:type="character" w:styleId="PageNumber">
    <w:name w:val="page number"/>
    <w:basedOn w:val="DefaultParagraphFont"/>
    <w:rsid w:val="00763AF8"/>
  </w:style>
  <w:style w:type="character" w:customStyle="1" w:styleId="apple-converted-space">
    <w:name w:val="apple-converted-space"/>
    <w:basedOn w:val="DefaultParagraphFont"/>
    <w:rsid w:val="00763AF8"/>
  </w:style>
  <w:style w:type="paragraph" w:customStyle="1" w:styleId="Char">
    <w:name w:val="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CommentReference">
    <w:name w:val="annotation reference"/>
    <w:rsid w:val="00763AF8"/>
    <w:rPr>
      <w:sz w:val="16"/>
      <w:szCs w:val="16"/>
    </w:rPr>
  </w:style>
  <w:style w:type="paragraph" w:styleId="CommentText">
    <w:name w:val="annotation text"/>
    <w:basedOn w:val="Normal"/>
    <w:link w:val="CommentTextChar"/>
    <w:rsid w:val="00763AF8"/>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763AF8"/>
    <w:rPr>
      <w:rFonts w:ascii="Times New Roman" w:eastAsia="Times New Roman" w:hAnsi="Times New Roman"/>
      <w:lang w:val="en-US" w:eastAsia="en-US"/>
    </w:rPr>
  </w:style>
  <w:style w:type="paragraph" w:styleId="CommentSubject">
    <w:name w:val="annotation subject"/>
    <w:basedOn w:val="CommentText"/>
    <w:next w:val="CommentText"/>
    <w:link w:val="CommentSubjectChar"/>
    <w:rsid w:val="00763AF8"/>
    <w:rPr>
      <w:b/>
      <w:bCs/>
    </w:rPr>
  </w:style>
  <w:style w:type="character" w:customStyle="1" w:styleId="CommentSubjectChar">
    <w:name w:val="Comment Subject Char"/>
    <w:link w:val="CommentSubject"/>
    <w:rsid w:val="00763AF8"/>
    <w:rPr>
      <w:rFonts w:ascii="Times New Roman" w:eastAsia="Times New Roman" w:hAnsi="Times New Roman"/>
      <w:b/>
      <w:bCs/>
      <w:lang w:val="en-US" w:eastAsia="en-US"/>
    </w:rPr>
  </w:style>
  <w:style w:type="paragraph" w:styleId="BalloonText">
    <w:name w:val="Balloon Text"/>
    <w:basedOn w:val="Normal"/>
    <w:link w:val="BalloonTextChar"/>
    <w:rsid w:val="00763AF8"/>
    <w:pPr>
      <w:spacing w:after="0" w:line="240" w:lineRule="auto"/>
    </w:pPr>
    <w:rPr>
      <w:rFonts w:ascii="Tahoma" w:eastAsia="Times New Roman" w:hAnsi="Tahoma"/>
      <w:sz w:val="16"/>
      <w:szCs w:val="16"/>
    </w:rPr>
  </w:style>
  <w:style w:type="character" w:customStyle="1" w:styleId="BalloonTextChar">
    <w:name w:val="Balloon Text Char"/>
    <w:link w:val="BalloonText"/>
    <w:rsid w:val="00763AF8"/>
    <w:rPr>
      <w:rFonts w:ascii="Tahoma" w:eastAsia="Times New Roman" w:hAnsi="Tahoma" w:cs="Tahoma"/>
      <w:sz w:val="16"/>
      <w:szCs w:val="16"/>
      <w:lang w:val="en-US" w:eastAsia="en-US"/>
    </w:rPr>
  </w:style>
  <w:style w:type="paragraph" w:customStyle="1" w:styleId="CharChar4CharChar">
    <w:name w:val="Char Char4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CharChar">
    <w:name w:val="Char Char2 Char Char"/>
    <w:basedOn w:val="Normal"/>
    <w:autoRedefine/>
    <w:rsid w:val="00763AF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styleId="BodyText">
    <w:name w:val="Body Text"/>
    <w:aliases w:val="bt"/>
    <w:basedOn w:val="Normal"/>
    <w:link w:val="BodyTextChar"/>
    <w:unhideWhenUsed/>
    <w:rsid w:val="00763AF8"/>
    <w:pPr>
      <w:spacing w:after="120" w:line="240" w:lineRule="auto"/>
    </w:pPr>
    <w:rPr>
      <w:rFonts w:ascii="Times New Roman" w:eastAsia="Times New Roman" w:hAnsi="Times New Roman"/>
      <w:sz w:val="28"/>
      <w:szCs w:val="28"/>
    </w:rPr>
  </w:style>
  <w:style w:type="character" w:customStyle="1" w:styleId="BodyTextChar">
    <w:name w:val="Body Text Char"/>
    <w:aliases w:val="bt Char"/>
    <w:link w:val="BodyText"/>
    <w:rsid w:val="00763AF8"/>
    <w:rPr>
      <w:rFonts w:ascii="Times New Roman" w:eastAsia="Times New Roman" w:hAnsi="Times New Roman"/>
      <w:sz w:val="28"/>
      <w:szCs w:val="28"/>
      <w:lang w:val="en-US" w:eastAsia="en-US"/>
    </w:rPr>
  </w:style>
  <w:style w:type="character" w:styleId="Strong">
    <w:name w:val="Strong"/>
    <w:qFormat/>
    <w:rsid w:val="00763AF8"/>
    <w:rPr>
      <w:b/>
      <w:bCs/>
    </w:rPr>
  </w:style>
  <w:style w:type="paragraph" w:styleId="NormalWeb">
    <w:name w:val="Normal (Web)"/>
    <w:basedOn w:val="Normal"/>
    <w:rsid w:val="00763AF8"/>
    <w:pPr>
      <w:spacing w:before="100" w:beforeAutospacing="1" w:after="100" w:afterAutospacing="1" w:line="240" w:lineRule="auto"/>
    </w:pPr>
    <w:rPr>
      <w:rFonts w:ascii="Times New Roman" w:eastAsia="Times New Roman" w:hAnsi="Times New Roman"/>
      <w:sz w:val="24"/>
      <w:szCs w:val="24"/>
    </w:rPr>
  </w:style>
  <w:style w:type="paragraph" w:customStyle="1" w:styleId="font0">
    <w:name w:val="font0"/>
    <w:basedOn w:val="Normal"/>
    <w:rsid w:val="00763AF8"/>
    <w:pPr>
      <w:spacing w:before="100" w:beforeAutospacing="1" w:after="100" w:afterAutospacing="1" w:line="240" w:lineRule="auto"/>
    </w:pPr>
    <w:rPr>
      <w:rFonts w:ascii="Arial" w:eastAsia="Times New Roman" w:hAnsi="Arial" w:cs="Arial"/>
      <w:color w:val="000000"/>
      <w:lang w:val="vi-VN" w:eastAsia="vi-VN"/>
    </w:rPr>
  </w:style>
  <w:style w:type="paragraph" w:customStyle="1" w:styleId="font10">
    <w:name w:val="font10"/>
    <w:basedOn w:val="Normal"/>
    <w:rsid w:val="00763AF8"/>
    <w:pPr>
      <w:spacing w:before="100" w:beforeAutospacing="1" w:after="100" w:afterAutospacing="1" w:line="240" w:lineRule="auto"/>
    </w:pPr>
    <w:rPr>
      <w:rFonts w:ascii="Times New Roman" w:eastAsia="Times New Roman" w:hAnsi="Times New Roman"/>
      <w:sz w:val="28"/>
      <w:szCs w:val="28"/>
      <w:lang w:val="vi-VN" w:eastAsia="vi-VN"/>
    </w:rPr>
  </w:style>
  <w:style w:type="paragraph" w:customStyle="1" w:styleId="font11">
    <w:name w:val="font11"/>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2">
    <w:name w:val="font12"/>
    <w:basedOn w:val="Normal"/>
    <w:rsid w:val="00763AF8"/>
    <w:pPr>
      <w:spacing w:before="100" w:beforeAutospacing="1" w:after="100" w:afterAutospacing="1" w:line="240" w:lineRule="auto"/>
    </w:pPr>
    <w:rPr>
      <w:rFonts w:ascii="Symbol" w:eastAsia="Times New Roman" w:hAnsi="Symbol"/>
      <w:color w:val="000000"/>
      <w:sz w:val="28"/>
      <w:szCs w:val="28"/>
      <w:lang w:val="vi-VN" w:eastAsia="vi-VN"/>
    </w:rPr>
  </w:style>
  <w:style w:type="paragraph" w:customStyle="1" w:styleId="font13">
    <w:name w:val="font13"/>
    <w:basedOn w:val="Normal"/>
    <w:rsid w:val="00763AF8"/>
    <w:pPr>
      <w:spacing w:before="100" w:beforeAutospacing="1" w:after="100" w:afterAutospacing="1" w:line="240" w:lineRule="auto"/>
    </w:pPr>
    <w:rPr>
      <w:rFonts w:eastAsia="Times New Roman" w:cs="Calibri"/>
      <w:color w:val="000000"/>
      <w:sz w:val="28"/>
      <w:szCs w:val="28"/>
      <w:lang w:val="vi-VN" w:eastAsia="vi-VN"/>
    </w:rPr>
  </w:style>
  <w:style w:type="paragraph" w:customStyle="1" w:styleId="font14">
    <w:name w:val="font14"/>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5">
    <w:name w:val="font15"/>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xl92">
    <w:name w:val="xl9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lang w:val="vi-VN" w:eastAsia="vi-VN"/>
    </w:rPr>
  </w:style>
  <w:style w:type="paragraph" w:customStyle="1" w:styleId="xl93">
    <w:name w:val="xl9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94">
    <w:name w:val="xl9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95">
    <w:name w:val="xl9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96">
    <w:name w:val="xl96"/>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lang w:val="vi-VN" w:eastAsia="vi-VN"/>
    </w:rPr>
  </w:style>
  <w:style w:type="paragraph" w:customStyle="1" w:styleId="xl97">
    <w:name w:val="xl9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lang w:val="vi-VN" w:eastAsia="vi-VN"/>
    </w:rPr>
  </w:style>
  <w:style w:type="paragraph" w:customStyle="1" w:styleId="xl98">
    <w:name w:val="xl9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9">
    <w:name w:val="xl9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0">
    <w:name w:val="xl100"/>
    <w:basedOn w:val="Normal"/>
    <w:rsid w:val="00763AF8"/>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1">
    <w:name w:val="xl10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color w:val="000000"/>
      <w:sz w:val="28"/>
      <w:szCs w:val="28"/>
      <w:lang w:val="vi-VN" w:eastAsia="vi-VN"/>
    </w:rPr>
  </w:style>
  <w:style w:type="paragraph" w:customStyle="1" w:styleId="xl102">
    <w:name w:val="xl102"/>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03">
    <w:name w:val="xl103"/>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04">
    <w:name w:val="xl10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5">
    <w:name w:val="xl10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6">
    <w:name w:val="xl106"/>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7">
    <w:name w:val="xl107"/>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08">
    <w:name w:val="xl108"/>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9">
    <w:name w:val="xl109"/>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0">
    <w:name w:val="xl110"/>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8"/>
      <w:szCs w:val="28"/>
      <w:lang w:val="vi-VN" w:eastAsia="vi-VN"/>
    </w:rPr>
  </w:style>
  <w:style w:type="paragraph" w:customStyle="1" w:styleId="xl111">
    <w:name w:val="xl11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2">
    <w:name w:val="xl112"/>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3">
    <w:name w:val="xl11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4">
    <w:name w:val="xl114"/>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5">
    <w:name w:val="xl115"/>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6">
    <w:name w:val="xl11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17">
    <w:name w:val="xl117"/>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8">
    <w:name w:val="xl11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9">
    <w:name w:val="xl11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0">
    <w:name w:val="xl120"/>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21">
    <w:name w:val="xl12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vi-VN" w:eastAsia="vi-VN"/>
    </w:rPr>
  </w:style>
  <w:style w:type="paragraph" w:customStyle="1" w:styleId="xl122">
    <w:name w:val="xl122"/>
    <w:basedOn w:val="Normal"/>
    <w:rsid w:val="00763AF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3">
    <w:name w:val="xl123"/>
    <w:basedOn w:val="Normal"/>
    <w:rsid w:val="00763AF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4">
    <w:name w:val="xl124"/>
    <w:basedOn w:val="Normal"/>
    <w:rsid w:val="00763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5">
    <w:name w:val="xl12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6">
    <w:name w:val="xl12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27">
    <w:name w:val="xl12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8">
    <w:name w:val="xl12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9">
    <w:name w:val="xl129"/>
    <w:basedOn w:val="Normal"/>
    <w:rsid w:val="00763AF8"/>
    <w:pP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0">
    <w:name w:val="xl130"/>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1">
    <w:name w:val="xl131"/>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2">
    <w:name w:val="xl13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3">
    <w:name w:val="xl133"/>
    <w:basedOn w:val="Normal"/>
    <w:rsid w:val="00763AF8"/>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4">
    <w:name w:val="xl134"/>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5">
    <w:name w:val="xl135"/>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6">
    <w:name w:val="xl136"/>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37">
    <w:name w:val="xl137"/>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8">
    <w:name w:val="xl138"/>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9">
    <w:name w:val="xl139"/>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40">
    <w:name w:val="xl140"/>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1">
    <w:name w:val="xl141"/>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42">
    <w:name w:val="xl142"/>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143">
    <w:name w:val="xl14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6"/>
      <w:szCs w:val="26"/>
      <w:lang w:val="vi-VN" w:eastAsia="vi-VN"/>
    </w:rPr>
  </w:style>
  <w:style w:type="paragraph" w:customStyle="1" w:styleId="xl144">
    <w:name w:val="xl144"/>
    <w:basedOn w:val="Normal"/>
    <w:rsid w:val="00763AF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5">
    <w:name w:val="xl145"/>
    <w:basedOn w:val="Normal"/>
    <w:rsid w:val="00763AF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6">
    <w:name w:val="xl146"/>
    <w:basedOn w:val="Normal"/>
    <w:rsid w:val="00763AF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7">
    <w:name w:val="xl147"/>
    <w:basedOn w:val="Normal"/>
    <w:rsid w:val="00763AF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8">
    <w:name w:val="xl148"/>
    <w:basedOn w:val="Normal"/>
    <w:rsid w:val="00763AF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9">
    <w:name w:val="xl149"/>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50">
    <w:name w:val="xl150"/>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1">
    <w:name w:val="xl151"/>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2">
    <w:name w:val="xl152"/>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3">
    <w:name w:val="xl15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8"/>
      <w:szCs w:val="28"/>
      <w:lang w:val="vi-VN" w:eastAsia="vi-VN"/>
    </w:rPr>
  </w:style>
  <w:style w:type="paragraph" w:customStyle="1" w:styleId="xl154">
    <w:name w:val="xl154"/>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5">
    <w:name w:val="xl155"/>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6">
    <w:name w:val="xl156"/>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7">
    <w:name w:val="xl157"/>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8">
    <w:name w:val="xl158"/>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9">
    <w:name w:val="xl159"/>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0">
    <w:name w:val="xl160"/>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1">
    <w:name w:val="xl161"/>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styleId="TOCHeading">
    <w:name w:val="TOC Heading"/>
    <w:basedOn w:val="Heading1"/>
    <w:next w:val="Normal"/>
    <w:uiPriority w:val="39"/>
    <w:unhideWhenUsed/>
    <w:qFormat/>
    <w:rsid w:val="00763AF8"/>
    <w:pPr>
      <w:keepLines/>
      <w:spacing w:before="480"/>
      <w:outlineLvl w:val="9"/>
    </w:pPr>
    <w:rPr>
      <w:rFonts w:ascii="Cambria" w:eastAsia="MS Gothic" w:hAnsi="Cambria"/>
      <w:color w:val="365F91"/>
      <w:kern w:val="0"/>
      <w:szCs w:val="28"/>
      <w:lang w:eastAsia="ja-JP"/>
    </w:rPr>
  </w:style>
  <w:style w:type="paragraph" w:styleId="TOC4">
    <w:name w:val="toc 4"/>
    <w:basedOn w:val="Normal"/>
    <w:next w:val="Normal"/>
    <w:autoRedefine/>
    <w:uiPriority w:val="39"/>
    <w:unhideWhenUsed/>
    <w:rsid w:val="00763AF8"/>
    <w:pPr>
      <w:spacing w:after="100"/>
      <w:ind w:left="660"/>
    </w:pPr>
    <w:rPr>
      <w:rFonts w:ascii="Arial" w:eastAsia="Times New Roman" w:hAnsi="Arial"/>
      <w:lang w:val="vi-VN" w:eastAsia="vi-VN"/>
    </w:rPr>
  </w:style>
  <w:style w:type="paragraph" w:styleId="TOC5">
    <w:name w:val="toc 5"/>
    <w:basedOn w:val="Normal"/>
    <w:next w:val="Normal"/>
    <w:autoRedefine/>
    <w:uiPriority w:val="39"/>
    <w:unhideWhenUsed/>
    <w:rsid w:val="00763AF8"/>
    <w:pPr>
      <w:spacing w:after="100"/>
      <w:ind w:left="880"/>
    </w:pPr>
    <w:rPr>
      <w:rFonts w:ascii="Arial" w:eastAsia="Times New Roman" w:hAnsi="Arial"/>
      <w:lang w:val="vi-VN" w:eastAsia="vi-VN"/>
    </w:rPr>
  </w:style>
  <w:style w:type="paragraph" w:styleId="TOC6">
    <w:name w:val="toc 6"/>
    <w:basedOn w:val="Normal"/>
    <w:next w:val="Normal"/>
    <w:autoRedefine/>
    <w:uiPriority w:val="39"/>
    <w:unhideWhenUsed/>
    <w:rsid w:val="00763AF8"/>
    <w:pPr>
      <w:spacing w:after="100"/>
      <w:ind w:left="1100"/>
    </w:pPr>
    <w:rPr>
      <w:rFonts w:ascii="Arial" w:eastAsia="Times New Roman" w:hAnsi="Arial"/>
      <w:lang w:val="vi-VN" w:eastAsia="vi-VN"/>
    </w:rPr>
  </w:style>
  <w:style w:type="paragraph" w:styleId="TOC7">
    <w:name w:val="toc 7"/>
    <w:basedOn w:val="Normal"/>
    <w:next w:val="Normal"/>
    <w:autoRedefine/>
    <w:uiPriority w:val="39"/>
    <w:unhideWhenUsed/>
    <w:rsid w:val="00763AF8"/>
    <w:pPr>
      <w:spacing w:after="100"/>
      <w:ind w:left="1320"/>
    </w:pPr>
    <w:rPr>
      <w:rFonts w:ascii="Arial" w:eastAsia="Times New Roman" w:hAnsi="Arial"/>
      <w:lang w:val="vi-VN" w:eastAsia="vi-VN"/>
    </w:rPr>
  </w:style>
  <w:style w:type="paragraph" w:styleId="TOC8">
    <w:name w:val="toc 8"/>
    <w:basedOn w:val="Normal"/>
    <w:next w:val="Normal"/>
    <w:autoRedefine/>
    <w:uiPriority w:val="39"/>
    <w:unhideWhenUsed/>
    <w:rsid w:val="00763AF8"/>
    <w:pPr>
      <w:spacing w:after="100"/>
      <w:ind w:left="1540"/>
    </w:pPr>
    <w:rPr>
      <w:rFonts w:ascii="Arial" w:eastAsia="Times New Roman" w:hAnsi="Arial"/>
      <w:lang w:val="vi-VN" w:eastAsia="vi-VN"/>
    </w:rPr>
  </w:style>
  <w:style w:type="paragraph" w:styleId="TOC9">
    <w:name w:val="toc 9"/>
    <w:basedOn w:val="Normal"/>
    <w:next w:val="Normal"/>
    <w:autoRedefine/>
    <w:uiPriority w:val="39"/>
    <w:unhideWhenUsed/>
    <w:rsid w:val="00763AF8"/>
    <w:pPr>
      <w:spacing w:after="100"/>
      <w:ind w:left="1760"/>
    </w:pPr>
    <w:rPr>
      <w:rFonts w:ascii="Arial" w:eastAsia="Times New Roman" w:hAnsi="Arial"/>
      <w:lang w:val="vi-VN" w:eastAsia="vi-VN"/>
    </w:rPr>
  </w:style>
  <w:style w:type="paragraph" w:customStyle="1" w:styleId="xl66">
    <w:name w:val="xl66"/>
    <w:basedOn w:val="Normal"/>
    <w:rsid w:val="00057ABB"/>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7">
    <w:name w:val="xl67"/>
    <w:basedOn w:val="Normal"/>
    <w:rsid w:val="0005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msonormal0">
    <w:name w:val="msonormal"/>
    <w:basedOn w:val="Normal"/>
    <w:rsid w:val="00712DB6"/>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712DB6"/>
    <w:pPr>
      <w:spacing w:before="100" w:beforeAutospacing="1" w:after="100" w:afterAutospacing="1" w:line="240" w:lineRule="auto"/>
      <w:jc w:val="center"/>
      <w:textAlignment w:val="center"/>
    </w:pPr>
    <w:rPr>
      <w:rFonts w:ascii="Times New Roman" w:eastAsia="Times New Roman" w:hAnsi="Times New Roman"/>
      <w:sz w:val="24"/>
      <w:szCs w:val="24"/>
    </w:rPr>
  </w:style>
  <w:style w:type="character" w:customStyle="1" w:styleId="ListParagraphChar">
    <w:name w:val="List Paragraph Char"/>
    <w:link w:val="ListParagraph"/>
    <w:uiPriority w:val="34"/>
    <w:locked/>
    <w:rsid w:val="004016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90">
      <w:bodyDiv w:val="1"/>
      <w:marLeft w:val="0"/>
      <w:marRight w:val="0"/>
      <w:marTop w:val="0"/>
      <w:marBottom w:val="0"/>
      <w:divBdr>
        <w:top w:val="none" w:sz="0" w:space="0" w:color="auto"/>
        <w:left w:val="none" w:sz="0" w:space="0" w:color="auto"/>
        <w:bottom w:val="none" w:sz="0" w:space="0" w:color="auto"/>
        <w:right w:val="none" w:sz="0" w:space="0" w:color="auto"/>
      </w:divBdr>
    </w:div>
    <w:div w:id="25257023">
      <w:bodyDiv w:val="1"/>
      <w:marLeft w:val="0"/>
      <w:marRight w:val="0"/>
      <w:marTop w:val="0"/>
      <w:marBottom w:val="0"/>
      <w:divBdr>
        <w:top w:val="none" w:sz="0" w:space="0" w:color="auto"/>
        <w:left w:val="none" w:sz="0" w:space="0" w:color="auto"/>
        <w:bottom w:val="none" w:sz="0" w:space="0" w:color="auto"/>
        <w:right w:val="none" w:sz="0" w:space="0" w:color="auto"/>
      </w:divBdr>
    </w:div>
    <w:div w:id="44332917">
      <w:bodyDiv w:val="1"/>
      <w:marLeft w:val="0"/>
      <w:marRight w:val="0"/>
      <w:marTop w:val="0"/>
      <w:marBottom w:val="0"/>
      <w:divBdr>
        <w:top w:val="none" w:sz="0" w:space="0" w:color="auto"/>
        <w:left w:val="none" w:sz="0" w:space="0" w:color="auto"/>
        <w:bottom w:val="none" w:sz="0" w:space="0" w:color="auto"/>
        <w:right w:val="none" w:sz="0" w:space="0" w:color="auto"/>
      </w:divBdr>
    </w:div>
    <w:div w:id="45767161">
      <w:bodyDiv w:val="1"/>
      <w:marLeft w:val="0"/>
      <w:marRight w:val="0"/>
      <w:marTop w:val="0"/>
      <w:marBottom w:val="0"/>
      <w:divBdr>
        <w:top w:val="none" w:sz="0" w:space="0" w:color="auto"/>
        <w:left w:val="none" w:sz="0" w:space="0" w:color="auto"/>
        <w:bottom w:val="none" w:sz="0" w:space="0" w:color="auto"/>
        <w:right w:val="none" w:sz="0" w:space="0" w:color="auto"/>
      </w:divBdr>
    </w:div>
    <w:div w:id="50664821">
      <w:bodyDiv w:val="1"/>
      <w:marLeft w:val="0"/>
      <w:marRight w:val="0"/>
      <w:marTop w:val="0"/>
      <w:marBottom w:val="0"/>
      <w:divBdr>
        <w:top w:val="none" w:sz="0" w:space="0" w:color="auto"/>
        <w:left w:val="none" w:sz="0" w:space="0" w:color="auto"/>
        <w:bottom w:val="none" w:sz="0" w:space="0" w:color="auto"/>
        <w:right w:val="none" w:sz="0" w:space="0" w:color="auto"/>
      </w:divBdr>
    </w:div>
    <w:div w:id="52193352">
      <w:bodyDiv w:val="1"/>
      <w:marLeft w:val="0"/>
      <w:marRight w:val="0"/>
      <w:marTop w:val="0"/>
      <w:marBottom w:val="0"/>
      <w:divBdr>
        <w:top w:val="none" w:sz="0" w:space="0" w:color="auto"/>
        <w:left w:val="none" w:sz="0" w:space="0" w:color="auto"/>
        <w:bottom w:val="none" w:sz="0" w:space="0" w:color="auto"/>
        <w:right w:val="none" w:sz="0" w:space="0" w:color="auto"/>
      </w:divBdr>
    </w:div>
    <w:div w:id="67971091">
      <w:bodyDiv w:val="1"/>
      <w:marLeft w:val="0"/>
      <w:marRight w:val="0"/>
      <w:marTop w:val="0"/>
      <w:marBottom w:val="0"/>
      <w:divBdr>
        <w:top w:val="none" w:sz="0" w:space="0" w:color="auto"/>
        <w:left w:val="none" w:sz="0" w:space="0" w:color="auto"/>
        <w:bottom w:val="none" w:sz="0" w:space="0" w:color="auto"/>
        <w:right w:val="none" w:sz="0" w:space="0" w:color="auto"/>
      </w:divBdr>
    </w:div>
    <w:div w:id="73095395">
      <w:bodyDiv w:val="1"/>
      <w:marLeft w:val="0"/>
      <w:marRight w:val="0"/>
      <w:marTop w:val="0"/>
      <w:marBottom w:val="0"/>
      <w:divBdr>
        <w:top w:val="none" w:sz="0" w:space="0" w:color="auto"/>
        <w:left w:val="none" w:sz="0" w:space="0" w:color="auto"/>
        <w:bottom w:val="none" w:sz="0" w:space="0" w:color="auto"/>
        <w:right w:val="none" w:sz="0" w:space="0" w:color="auto"/>
      </w:divBdr>
    </w:div>
    <w:div w:id="76832848">
      <w:bodyDiv w:val="1"/>
      <w:marLeft w:val="0"/>
      <w:marRight w:val="0"/>
      <w:marTop w:val="0"/>
      <w:marBottom w:val="0"/>
      <w:divBdr>
        <w:top w:val="none" w:sz="0" w:space="0" w:color="auto"/>
        <w:left w:val="none" w:sz="0" w:space="0" w:color="auto"/>
        <w:bottom w:val="none" w:sz="0" w:space="0" w:color="auto"/>
        <w:right w:val="none" w:sz="0" w:space="0" w:color="auto"/>
      </w:divBdr>
    </w:div>
    <w:div w:id="77409694">
      <w:bodyDiv w:val="1"/>
      <w:marLeft w:val="0"/>
      <w:marRight w:val="0"/>
      <w:marTop w:val="0"/>
      <w:marBottom w:val="0"/>
      <w:divBdr>
        <w:top w:val="none" w:sz="0" w:space="0" w:color="auto"/>
        <w:left w:val="none" w:sz="0" w:space="0" w:color="auto"/>
        <w:bottom w:val="none" w:sz="0" w:space="0" w:color="auto"/>
        <w:right w:val="none" w:sz="0" w:space="0" w:color="auto"/>
      </w:divBdr>
    </w:div>
    <w:div w:id="83383987">
      <w:bodyDiv w:val="1"/>
      <w:marLeft w:val="0"/>
      <w:marRight w:val="0"/>
      <w:marTop w:val="0"/>
      <w:marBottom w:val="0"/>
      <w:divBdr>
        <w:top w:val="none" w:sz="0" w:space="0" w:color="auto"/>
        <w:left w:val="none" w:sz="0" w:space="0" w:color="auto"/>
        <w:bottom w:val="none" w:sz="0" w:space="0" w:color="auto"/>
        <w:right w:val="none" w:sz="0" w:space="0" w:color="auto"/>
      </w:divBdr>
    </w:div>
    <w:div w:id="90512942">
      <w:bodyDiv w:val="1"/>
      <w:marLeft w:val="0"/>
      <w:marRight w:val="0"/>
      <w:marTop w:val="0"/>
      <w:marBottom w:val="0"/>
      <w:divBdr>
        <w:top w:val="none" w:sz="0" w:space="0" w:color="auto"/>
        <w:left w:val="none" w:sz="0" w:space="0" w:color="auto"/>
        <w:bottom w:val="none" w:sz="0" w:space="0" w:color="auto"/>
        <w:right w:val="none" w:sz="0" w:space="0" w:color="auto"/>
      </w:divBdr>
    </w:div>
    <w:div w:id="91977421">
      <w:bodyDiv w:val="1"/>
      <w:marLeft w:val="0"/>
      <w:marRight w:val="0"/>
      <w:marTop w:val="0"/>
      <w:marBottom w:val="0"/>
      <w:divBdr>
        <w:top w:val="none" w:sz="0" w:space="0" w:color="auto"/>
        <w:left w:val="none" w:sz="0" w:space="0" w:color="auto"/>
        <w:bottom w:val="none" w:sz="0" w:space="0" w:color="auto"/>
        <w:right w:val="none" w:sz="0" w:space="0" w:color="auto"/>
      </w:divBdr>
    </w:div>
    <w:div w:id="94056141">
      <w:bodyDiv w:val="1"/>
      <w:marLeft w:val="0"/>
      <w:marRight w:val="0"/>
      <w:marTop w:val="0"/>
      <w:marBottom w:val="0"/>
      <w:divBdr>
        <w:top w:val="none" w:sz="0" w:space="0" w:color="auto"/>
        <w:left w:val="none" w:sz="0" w:space="0" w:color="auto"/>
        <w:bottom w:val="none" w:sz="0" w:space="0" w:color="auto"/>
        <w:right w:val="none" w:sz="0" w:space="0" w:color="auto"/>
      </w:divBdr>
    </w:div>
    <w:div w:id="95906883">
      <w:bodyDiv w:val="1"/>
      <w:marLeft w:val="0"/>
      <w:marRight w:val="0"/>
      <w:marTop w:val="0"/>
      <w:marBottom w:val="0"/>
      <w:divBdr>
        <w:top w:val="none" w:sz="0" w:space="0" w:color="auto"/>
        <w:left w:val="none" w:sz="0" w:space="0" w:color="auto"/>
        <w:bottom w:val="none" w:sz="0" w:space="0" w:color="auto"/>
        <w:right w:val="none" w:sz="0" w:space="0" w:color="auto"/>
      </w:divBdr>
    </w:div>
    <w:div w:id="101730426">
      <w:bodyDiv w:val="1"/>
      <w:marLeft w:val="0"/>
      <w:marRight w:val="0"/>
      <w:marTop w:val="0"/>
      <w:marBottom w:val="0"/>
      <w:divBdr>
        <w:top w:val="none" w:sz="0" w:space="0" w:color="auto"/>
        <w:left w:val="none" w:sz="0" w:space="0" w:color="auto"/>
        <w:bottom w:val="none" w:sz="0" w:space="0" w:color="auto"/>
        <w:right w:val="none" w:sz="0" w:space="0" w:color="auto"/>
      </w:divBdr>
    </w:div>
    <w:div w:id="104276868">
      <w:bodyDiv w:val="1"/>
      <w:marLeft w:val="0"/>
      <w:marRight w:val="0"/>
      <w:marTop w:val="0"/>
      <w:marBottom w:val="0"/>
      <w:divBdr>
        <w:top w:val="none" w:sz="0" w:space="0" w:color="auto"/>
        <w:left w:val="none" w:sz="0" w:space="0" w:color="auto"/>
        <w:bottom w:val="none" w:sz="0" w:space="0" w:color="auto"/>
        <w:right w:val="none" w:sz="0" w:space="0" w:color="auto"/>
      </w:divBdr>
    </w:div>
    <w:div w:id="117573968">
      <w:bodyDiv w:val="1"/>
      <w:marLeft w:val="0"/>
      <w:marRight w:val="0"/>
      <w:marTop w:val="0"/>
      <w:marBottom w:val="0"/>
      <w:divBdr>
        <w:top w:val="none" w:sz="0" w:space="0" w:color="auto"/>
        <w:left w:val="none" w:sz="0" w:space="0" w:color="auto"/>
        <w:bottom w:val="none" w:sz="0" w:space="0" w:color="auto"/>
        <w:right w:val="none" w:sz="0" w:space="0" w:color="auto"/>
      </w:divBdr>
    </w:div>
    <w:div w:id="130484834">
      <w:bodyDiv w:val="1"/>
      <w:marLeft w:val="0"/>
      <w:marRight w:val="0"/>
      <w:marTop w:val="0"/>
      <w:marBottom w:val="0"/>
      <w:divBdr>
        <w:top w:val="none" w:sz="0" w:space="0" w:color="auto"/>
        <w:left w:val="none" w:sz="0" w:space="0" w:color="auto"/>
        <w:bottom w:val="none" w:sz="0" w:space="0" w:color="auto"/>
        <w:right w:val="none" w:sz="0" w:space="0" w:color="auto"/>
      </w:divBdr>
    </w:div>
    <w:div w:id="145825449">
      <w:bodyDiv w:val="1"/>
      <w:marLeft w:val="0"/>
      <w:marRight w:val="0"/>
      <w:marTop w:val="0"/>
      <w:marBottom w:val="0"/>
      <w:divBdr>
        <w:top w:val="none" w:sz="0" w:space="0" w:color="auto"/>
        <w:left w:val="none" w:sz="0" w:space="0" w:color="auto"/>
        <w:bottom w:val="none" w:sz="0" w:space="0" w:color="auto"/>
        <w:right w:val="none" w:sz="0" w:space="0" w:color="auto"/>
      </w:divBdr>
    </w:div>
    <w:div w:id="149978579">
      <w:bodyDiv w:val="1"/>
      <w:marLeft w:val="0"/>
      <w:marRight w:val="0"/>
      <w:marTop w:val="0"/>
      <w:marBottom w:val="0"/>
      <w:divBdr>
        <w:top w:val="none" w:sz="0" w:space="0" w:color="auto"/>
        <w:left w:val="none" w:sz="0" w:space="0" w:color="auto"/>
        <w:bottom w:val="none" w:sz="0" w:space="0" w:color="auto"/>
        <w:right w:val="none" w:sz="0" w:space="0" w:color="auto"/>
      </w:divBdr>
    </w:div>
    <w:div w:id="159318608">
      <w:bodyDiv w:val="1"/>
      <w:marLeft w:val="0"/>
      <w:marRight w:val="0"/>
      <w:marTop w:val="0"/>
      <w:marBottom w:val="0"/>
      <w:divBdr>
        <w:top w:val="none" w:sz="0" w:space="0" w:color="auto"/>
        <w:left w:val="none" w:sz="0" w:space="0" w:color="auto"/>
        <w:bottom w:val="none" w:sz="0" w:space="0" w:color="auto"/>
        <w:right w:val="none" w:sz="0" w:space="0" w:color="auto"/>
      </w:divBdr>
    </w:div>
    <w:div w:id="161356470">
      <w:bodyDiv w:val="1"/>
      <w:marLeft w:val="0"/>
      <w:marRight w:val="0"/>
      <w:marTop w:val="0"/>
      <w:marBottom w:val="0"/>
      <w:divBdr>
        <w:top w:val="none" w:sz="0" w:space="0" w:color="auto"/>
        <w:left w:val="none" w:sz="0" w:space="0" w:color="auto"/>
        <w:bottom w:val="none" w:sz="0" w:space="0" w:color="auto"/>
        <w:right w:val="none" w:sz="0" w:space="0" w:color="auto"/>
      </w:divBdr>
    </w:div>
    <w:div w:id="173492923">
      <w:bodyDiv w:val="1"/>
      <w:marLeft w:val="0"/>
      <w:marRight w:val="0"/>
      <w:marTop w:val="0"/>
      <w:marBottom w:val="0"/>
      <w:divBdr>
        <w:top w:val="none" w:sz="0" w:space="0" w:color="auto"/>
        <w:left w:val="none" w:sz="0" w:space="0" w:color="auto"/>
        <w:bottom w:val="none" w:sz="0" w:space="0" w:color="auto"/>
        <w:right w:val="none" w:sz="0" w:space="0" w:color="auto"/>
      </w:divBdr>
    </w:div>
    <w:div w:id="183448581">
      <w:bodyDiv w:val="1"/>
      <w:marLeft w:val="0"/>
      <w:marRight w:val="0"/>
      <w:marTop w:val="0"/>
      <w:marBottom w:val="0"/>
      <w:divBdr>
        <w:top w:val="none" w:sz="0" w:space="0" w:color="auto"/>
        <w:left w:val="none" w:sz="0" w:space="0" w:color="auto"/>
        <w:bottom w:val="none" w:sz="0" w:space="0" w:color="auto"/>
        <w:right w:val="none" w:sz="0" w:space="0" w:color="auto"/>
      </w:divBdr>
    </w:div>
    <w:div w:id="183640625">
      <w:bodyDiv w:val="1"/>
      <w:marLeft w:val="0"/>
      <w:marRight w:val="0"/>
      <w:marTop w:val="0"/>
      <w:marBottom w:val="0"/>
      <w:divBdr>
        <w:top w:val="none" w:sz="0" w:space="0" w:color="auto"/>
        <w:left w:val="none" w:sz="0" w:space="0" w:color="auto"/>
        <w:bottom w:val="none" w:sz="0" w:space="0" w:color="auto"/>
        <w:right w:val="none" w:sz="0" w:space="0" w:color="auto"/>
      </w:divBdr>
    </w:div>
    <w:div w:id="185215064">
      <w:bodyDiv w:val="1"/>
      <w:marLeft w:val="0"/>
      <w:marRight w:val="0"/>
      <w:marTop w:val="0"/>
      <w:marBottom w:val="0"/>
      <w:divBdr>
        <w:top w:val="none" w:sz="0" w:space="0" w:color="auto"/>
        <w:left w:val="none" w:sz="0" w:space="0" w:color="auto"/>
        <w:bottom w:val="none" w:sz="0" w:space="0" w:color="auto"/>
        <w:right w:val="none" w:sz="0" w:space="0" w:color="auto"/>
      </w:divBdr>
    </w:div>
    <w:div w:id="191189841">
      <w:bodyDiv w:val="1"/>
      <w:marLeft w:val="0"/>
      <w:marRight w:val="0"/>
      <w:marTop w:val="0"/>
      <w:marBottom w:val="0"/>
      <w:divBdr>
        <w:top w:val="none" w:sz="0" w:space="0" w:color="auto"/>
        <w:left w:val="none" w:sz="0" w:space="0" w:color="auto"/>
        <w:bottom w:val="none" w:sz="0" w:space="0" w:color="auto"/>
        <w:right w:val="none" w:sz="0" w:space="0" w:color="auto"/>
      </w:divBdr>
    </w:div>
    <w:div w:id="200364324">
      <w:bodyDiv w:val="1"/>
      <w:marLeft w:val="0"/>
      <w:marRight w:val="0"/>
      <w:marTop w:val="0"/>
      <w:marBottom w:val="0"/>
      <w:divBdr>
        <w:top w:val="none" w:sz="0" w:space="0" w:color="auto"/>
        <w:left w:val="none" w:sz="0" w:space="0" w:color="auto"/>
        <w:bottom w:val="none" w:sz="0" w:space="0" w:color="auto"/>
        <w:right w:val="none" w:sz="0" w:space="0" w:color="auto"/>
      </w:divBdr>
    </w:div>
    <w:div w:id="205483431">
      <w:bodyDiv w:val="1"/>
      <w:marLeft w:val="0"/>
      <w:marRight w:val="0"/>
      <w:marTop w:val="0"/>
      <w:marBottom w:val="0"/>
      <w:divBdr>
        <w:top w:val="none" w:sz="0" w:space="0" w:color="auto"/>
        <w:left w:val="none" w:sz="0" w:space="0" w:color="auto"/>
        <w:bottom w:val="none" w:sz="0" w:space="0" w:color="auto"/>
        <w:right w:val="none" w:sz="0" w:space="0" w:color="auto"/>
      </w:divBdr>
    </w:div>
    <w:div w:id="206993621">
      <w:bodyDiv w:val="1"/>
      <w:marLeft w:val="0"/>
      <w:marRight w:val="0"/>
      <w:marTop w:val="0"/>
      <w:marBottom w:val="0"/>
      <w:divBdr>
        <w:top w:val="none" w:sz="0" w:space="0" w:color="auto"/>
        <w:left w:val="none" w:sz="0" w:space="0" w:color="auto"/>
        <w:bottom w:val="none" w:sz="0" w:space="0" w:color="auto"/>
        <w:right w:val="none" w:sz="0" w:space="0" w:color="auto"/>
      </w:divBdr>
    </w:div>
    <w:div w:id="213808817">
      <w:bodyDiv w:val="1"/>
      <w:marLeft w:val="0"/>
      <w:marRight w:val="0"/>
      <w:marTop w:val="0"/>
      <w:marBottom w:val="0"/>
      <w:divBdr>
        <w:top w:val="none" w:sz="0" w:space="0" w:color="auto"/>
        <w:left w:val="none" w:sz="0" w:space="0" w:color="auto"/>
        <w:bottom w:val="none" w:sz="0" w:space="0" w:color="auto"/>
        <w:right w:val="none" w:sz="0" w:space="0" w:color="auto"/>
      </w:divBdr>
    </w:div>
    <w:div w:id="225726567">
      <w:bodyDiv w:val="1"/>
      <w:marLeft w:val="0"/>
      <w:marRight w:val="0"/>
      <w:marTop w:val="0"/>
      <w:marBottom w:val="0"/>
      <w:divBdr>
        <w:top w:val="none" w:sz="0" w:space="0" w:color="auto"/>
        <w:left w:val="none" w:sz="0" w:space="0" w:color="auto"/>
        <w:bottom w:val="none" w:sz="0" w:space="0" w:color="auto"/>
        <w:right w:val="none" w:sz="0" w:space="0" w:color="auto"/>
      </w:divBdr>
    </w:div>
    <w:div w:id="240061549">
      <w:bodyDiv w:val="1"/>
      <w:marLeft w:val="0"/>
      <w:marRight w:val="0"/>
      <w:marTop w:val="0"/>
      <w:marBottom w:val="0"/>
      <w:divBdr>
        <w:top w:val="none" w:sz="0" w:space="0" w:color="auto"/>
        <w:left w:val="none" w:sz="0" w:space="0" w:color="auto"/>
        <w:bottom w:val="none" w:sz="0" w:space="0" w:color="auto"/>
        <w:right w:val="none" w:sz="0" w:space="0" w:color="auto"/>
      </w:divBdr>
    </w:div>
    <w:div w:id="249241746">
      <w:bodyDiv w:val="1"/>
      <w:marLeft w:val="0"/>
      <w:marRight w:val="0"/>
      <w:marTop w:val="0"/>
      <w:marBottom w:val="0"/>
      <w:divBdr>
        <w:top w:val="none" w:sz="0" w:space="0" w:color="auto"/>
        <w:left w:val="none" w:sz="0" w:space="0" w:color="auto"/>
        <w:bottom w:val="none" w:sz="0" w:space="0" w:color="auto"/>
        <w:right w:val="none" w:sz="0" w:space="0" w:color="auto"/>
      </w:divBdr>
    </w:div>
    <w:div w:id="252083939">
      <w:bodyDiv w:val="1"/>
      <w:marLeft w:val="0"/>
      <w:marRight w:val="0"/>
      <w:marTop w:val="0"/>
      <w:marBottom w:val="0"/>
      <w:divBdr>
        <w:top w:val="none" w:sz="0" w:space="0" w:color="auto"/>
        <w:left w:val="none" w:sz="0" w:space="0" w:color="auto"/>
        <w:bottom w:val="none" w:sz="0" w:space="0" w:color="auto"/>
        <w:right w:val="none" w:sz="0" w:space="0" w:color="auto"/>
      </w:divBdr>
    </w:div>
    <w:div w:id="263880317">
      <w:bodyDiv w:val="1"/>
      <w:marLeft w:val="0"/>
      <w:marRight w:val="0"/>
      <w:marTop w:val="0"/>
      <w:marBottom w:val="0"/>
      <w:divBdr>
        <w:top w:val="none" w:sz="0" w:space="0" w:color="auto"/>
        <w:left w:val="none" w:sz="0" w:space="0" w:color="auto"/>
        <w:bottom w:val="none" w:sz="0" w:space="0" w:color="auto"/>
        <w:right w:val="none" w:sz="0" w:space="0" w:color="auto"/>
      </w:divBdr>
    </w:div>
    <w:div w:id="268659887">
      <w:bodyDiv w:val="1"/>
      <w:marLeft w:val="0"/>
      <w:marRight w:val="0"/>
      <w:marTop w:val="0"/>
      <w:marBottom w:val="0"/>
      <w:divBdr>
        <w:top w:val="none" w:sz="0" w:space="0" w:color="auto"/>
        <w:left w:val="none" w:sz="0" w:space="0" w:color="auto"/>
        <w:bottom w:val="none" w:sz="0" w:space="0" w:color="auto"/>
        <w:right w:val="none" w:sz="0" w:space="0" w:color="auto"/>
      </w:divBdr>
    </w:div>
    <w:div w:id="271668066">
      <w:bodyDiv w:val="1"/>
      <w:marLeft w:val="0"/>
      <w:marRight w:val="0"/>
      <w:marTop w:val="0"/>
      <w:marBottom w:val="0"/>
      <w:divBdr>
        <w:top w:val="none" w:sz="0" w:space="0" w:color="auto"/>
        <w:left w:val="none" w:sz="0" w:space="0" w:color="auto"/>
        <w:bottom w:val="none" w:sz="0" w:space="0" w:color="auto"/>
        <w:right w:val="none" w:sz="0" w:space="0" w:color="auto"/>
      </w:divBdr>
    </w:div>
    <w:div w:id="272633175">
      <w:bodyDiv w:val="1"/>
      <w:marLeft w:val="0"/>
      <w:marRight w:val="0"/>
      <w:marTop w:val="0"/>
      <w:marBottom w:val="0"/>
      <w:divBdr>
        <w:top w:val="none" w:sz="0" w:space="0" w:color="auto"/>
        <w:left w:val="none" w:sz="0" w:space="0" w:color="auto"/>
        <w:bottom w:val="none" w:sz="0" w:space="0" w:color="auto"/>
        <w:right w:val="none" w:sz="0" w:space="0" w:color="auto"/>
      </w:divBdr>
    </w:div>
    <w:div w:id="307587493">
      <w:bodyDiv w:val="1"/>
      <w:marLeft w:val="0"/>
      <w:marRight w:val="0"/>
      <w:marTop w:val="0"/>
      <w:marBottom w:val="0"/>
      <w:divBdr>
        <w:top w:val="none" w:sz="0" w:space="0" w:color="auto"/>
        <w:left w:val="none" w:sz="0" w:space="0" w:color="auto"/>
        <w:bottom w:val="none" w:sz="0" w:space="0" w:color="auto"/>
        <w:right w:val="none" w:sz="0" w:space="0" w:color="auto"/>
      </w:divBdr>
    </w:div>
    <w:div w:id="315653080">
      <w:bodyDiv w:val="1"/>
      <w:marLeft w:val="0"/>
      <w:marRight w:val="0"/>
      <w:marTop w:val="0"/>
      <w:marBottom w:val="0"/>
      <w:divBdr>
        <w:top w:val="none" w:sz="0" w:space="0" w:color="auto"/>
        <w:left w:val="none" w:sz="0" w:space="0" w:color="auto"/>
        <w:bottom w:val="none" w:sz="0" w:space="0" w:color="auto"/>
        <w:right w:val="none" w:sz="0" w:space="0" w:color="auto"/>
      </w:divBdr>
    </w:div>
    <w:div w:id="321126613">
      <w:bodyDiv w:val="1"/>
      <w:marLeft w:val="0"/>
      <w:marRight w:val="0"/>
      <w:marTop w:val="0"/>
      <w:marBottom w:val="0"/>
      <w:divBdr>
        <w:top w:val="none" w:sz="0" w:space="0" w:color="auto"/>
        <w:left w:val="none" w:sz="0" w:space="0" w:color="auto"/>
        <w:bottom w:val="none" w:sz="0" w:space="0" w:color="auto"/>
        <w:right w:val="none" w:sz="0" w:space="0" w:color="auto"/>
      </w:divBdr>
    </w:div>
    <w:div w:id="330257126">
      <w:bodyDiv w:val="1"/>
      <w:marLeft w:val="0"/>
      <w:marRight w:val="0"/>
      <w:marTop w:val="0"/>
      <w:marBottom w:val="0"/>
      <w:divBdr>
        <w:top w:val="none" w:sz="0" w:space="0" w:color="auto"/>
        <w:left w:val="none" w:sz="0" w:space="0" w:color="auto"/>
        <w:bottom w:val="none" w:sz="0" w:space="0" w:color="auto"/>
        <w:right w:val="none" w:sz="0" w:space="0" w:color="auto"/>
      </w:divBdr>
    </w:div>
    <w:div w:id="339433227">
      <w:bodyDiv w:val="1"/>
      <w:marLeft w:val="0"/>
      <w:marRight w:val="0"/>
      <w:marTop w:val="0"/>
      <w:marBottom w:val="0"/>
      <w:divBdr>
        <w:top w:val="none" w:sz="0" w:space="0" w:color="auto"/>
        <w:left w:val="none" w:sz="0" w:space="0" w:color="auto"/>
        <w:bottom w:val="none" w:sz="0" w:space="0" w:color="auto"/>
        <w:right w:val="none" w:sz="0" w:space="0" w:color="auto"/>
      </w:divBdr>
    </w:div>
    <w:div w:id="355162465">
      <w:bodyDiv w:val="1"/>
      <w:marLeft w:val="0"/>
      <w:marRight w:val="0"/>
      <w:marTop w:val="0"/>
      <w:marBottom w:val="0"/>
      <w:divBdr>
        <w:top w:val="none" w:sz="0" w:space="0" w:color="auto"/>
        <w:left w:val="none" w:sz="0" w:space="0" w:color="auto"/>
        <w:bottom w:val="none" w:sz="0" w:space="0" w:color="auto"/>
        <w:right w:val="none" w:sz="0" w:space="0" w:color="auto"/>
      </w:divBdr>
    </w:div>
    <w:div w:id="358165796">
      <w:bodyDiv w:val="1"/>
      <w:marLeft w:val="0"/>
      <w:marRight w:val="0"/>
      <w:marTop w:val="0"/>
      <w:marBottom w:val="0"/>
      <w:divBdr>
        <w:top w:val="none" w:sz="0" w:space="0" w:color="auto"/>
        <w:left w:val="none" w:sz="0" w:space="0" w:color="auto"/>
        <w:bottom w:val="none" w:sz="0" w:space="0" w:color="auto"/>
        <w:right w:val="none" w:sz="0" w:space="0" w:color="auto"/>
      </w:divBdr>
    </w:div>
    <w:div w:id="371002273">
      <w:bodyDiv w:val="1"/>
      <w:marLeft w:val="0"/>
      <w:marRight w:val="0"/>
      <w:marTop w:val="0"/>
      <w:marBottom w:val="0"/>
      <w:divBdr>
        <w:top w:val="none" w:sz="0" w:space="0" w:color="auto"/>
        <w:left w:val="none" w:sz="0" w:space="0" w:color="auto"/>
        <w:bottom w:val="none" w:sz="0" w:space="0" w:color="auto"/>
        <w:right w:val="none" w:sz="0" w:space="0" w:color="auto"/>
      </w:divBdr>
    </w:div>
    <w:div w:id="376509767">
      <w:bodyDiv w:val="1"/>
      <w:marLeft w:val="0"/>
      <w:marRight w:val="0"/>
      <w:marTop w:val="0"/>
      <w:marBottom w:val="0"/>
      <w:divBdr>
        <w:top w:val="none" w:sz="0" w:space="0" w:color="auto"/>
        <w:left w:val="none" w:sz="0" w:space="0" w:color="auto"/>
        <w:bottom w:val="none" w:sz="0" w:space="0" w:color="auto"/>
        <w:right w:val="none" w:sz="0" w:space="0" w:color="auto"/>
      </w:divBdr>
    </w:div>
    <w:div w:id="379404320">
      <w:bodyDiv w:val="1"/>
      <w:marLeft w:val="0"/>
      <w:marRight w:val="0"/>
      <w:marTop w:val="0"/>
      <w:marBottom w:val="0"/>
      <w:divBdr>
        <w:top w:val="none" w:sz="0" w:space="0" w:color="auto"/>
        <w:left w:val="none" w:sz="0" w:space="0" w:color="auto"/>
        <w:bottom w:val="none" w:sz="0" w:space="0" w:color="auto"/>
        <w:right w:val="none" w:sz="0" w:space="0" w:color="auto"/>
      </w:divBdr>
    </w:div>
    <w:div w:id="392965374">
      <w:bodyDiv w:val="1"/>
      <w:marLeft w:val="0"/>
      <w:marRight w:val="0"/>
      <w:marTop w:val="0"/>
      <w:marBottom w:val="0"/>
      <w:divBdr>
        <w:top w:val="none" w:sz="0" w:space="0" w:color="auto"/>
        <w:left w:val="none" w:sz="0" w:space="0" w:color="auto"/>
        <w:bottom w:val="none" w:sz="0" w:space="0" w:color="auto"/>
        <w:right w:val="none" w:sz="0" w:space="0" w:color="auto"/>
      </w:divBdr>
    </w:div>
    <w:div w:id="405690660">
      <w:bodyDiv w:val="1"/>
      <w:marLeft w:val="0"/>
      <w:marRight w:val="0"/>
      <w:marTop w:val="0"/>
      <w:marBottom w:val="0"/>
      <w:divBdr>
        <w:top w:val="none" w:sz="0" w:space="0" w:color="auto"/>
        <w:left w:val="none" w:sz="0" w:space="0" w:color="auto"/>
        <w:bottom w:val="none" w:sz="0" w:space="0" w:color="auto"/>
        <w:right w:val="none" w:sz="0" w:space="0" w:color="auto"/>
      </w:divBdr>
    </w:div>
    <w:div w:id="414866746">
      <w:bodyDiv w:val="1"/>
      <w:marLeft w:val="0"/>
      <w:marRight w:val="0"/>
      <w:marTop w:val="0"/>
      <w:marBottom w:val="0"/>
      <w:divBdr>
        <w:top w:val="none" w:sz="0" w:space="0" w:color="auto"/>
        <w:left w:val="none" w:sz="0" w:space="0" w:color="auto"/>
        <w:bottom w:val="none" w:sz="0" w:space="0" w:color="auto"/>
        <w:right w:val="none" w:sz="0" w:space="0" w:color="auto"/>
      </w:divBdr>
    </w:div>
    <w:div w:id="427849607">
      <w:bodyDiv w:val="1"/>
      <w:marLeft w:val="0"/>
      <w:marRight w:val="0"/>
      <w:marTop w:val="0"/>
      <w:marBottom w:val="0"/>
      <w:divBdr>
        <w:top w:val="none" w:sz="0" w:space="0" w:color="auto"/>
        <w:left w:val="none" w:sz="0" w:space="0" w:color="auto"/>
        <w:bottom w:val="none" w:sz="0" w:space="0" w:color="auto"/>
        <w:right w:val="none" w:sz="0" w:space="0" w:color="auto"/>
      </w:divBdr>
    </w:div>
    <w:div w:id="428239138">
      <w:bodyDiv w:val="1"/>
      <w:marLeft w:val="0"/>
      <w:marRight w:val="0"/>
      <w:marTop w:val="0"/>
      <w:marBottom w:val="0"/>
      <w:divBdr>
        <w:top w:val="none" w:sz="0" w:space="0" w:color="auto"/>
        <w:left w:val="none" w:sz="0" w:space="0" w:color="auto"/>
        <w:bottom w:val="none" w:sz="0" w:space="0" w:color="auto"/>
        <w:right w:val="none" w:sz="0" w:space="0" w:color="auto"/>
      </w:divBdr>
    </w:div>
    <w:div w:id="430248044">
      <w:bodyDiv w:val="1"/>
      <w:marLeft w:val="0"/>
      <w:marRight w:val="0"/>
      <w:marTop w:val="0"/>
      <w:marBottom w:val="0"/>
      <w:divBdr>
        <w:top w:val="none" w:sz="0" w:space="0" w:color="auto"/>
        <w:left w:val="none" w:sz="0" w:space="0" w:color="auto"/>
        <w:bottom w:val="none" w:sz="0" w:space="0" w:color="auto"/>
        <w:right w:val="none" w:sz="0" w:space="0" w:color="auto"/>
      </w:divBdr>
    </w:div>
    <w:div w:id="431822188">
      <w:bodyDiv w:val="1"/>
      <w:marLeft w:val="0"/>
      <w:marRight w:val="0"/>
      <w:marTop w:val="0"/>
      <w:marBottom w:val="0"/>
      <w:divBdr>
        <w:top w:val="none" w:sz="0" w:space="0" w:color="auto"/>
        <w:left w:val="none" w:sz="0" w:space="0" w:color="auto"/>
        <w:bottom w:val="none" w:sz="0" w:space="0" w:color="auto"/>
        <w:right w:val="none" w:sz="0" w:space="0" w:color="auto"/>
      </w:divBdr>
    </w:div>
    <w:div w:id="439883516">
      <w:bodyDiv w:val="1"/>
      <w:marLeft w:val="0"/>
      <w:marRight w:val="0"/>
      <w:marTop w:val="0"/>
      <w:marBottom w:val="0"/>
      <w:divBdr>
        <w:top w:val="none" w:sz="0" w:space="0" w:color="auto"/>
        <w:left w:val="none" w:sz="0" w:space="0" w:color="auto"/>
        <w:bottom w:val="none" w:sz="0" w:space="0" w:color="auto"/>
        <w:right w:val="none" w:sz="0" w:space="0" w:color="auto"/>
      </w:divBdr>
    </w:div>
    <w:div w:id="450713040">
      <w:bodyDiv w:val="1"/>
      <w:marLeft w:val="0"/>
      <w:marRight w:val="0"/>
      <w:marTop w:val="0"/>
      <w:marBottom w:val="0"/>
      <w:divBdr>
        <w:top w:val="none" w:sz="0" w:space="0" w:color="auto"/>
        <w:left w:val="none" w:sz="0" w:space="0" w:color="auto"/>
        <w:bottom w:val="none" w:sz="0" w:space="0" w:color="auto"/>
        <w:right w:val="none" w:sz="0" w:space="0" w:color="auto"/>
      </w:divBdr>
    </w:div>
    <w:div w:id="458304642">
      <w:bodyDiv w:val="1"/>
      <w:marLeft w:val="0"/>
      <w:marRight w:val="0"/>
      <w:marTop w:val="0"/>
      <w:marBottom w:val="0"/>
      <w:divBdr>
        <w:top w:val="none" w:sz="0" w:space="0" w:color="auto"/>
        <w:left w:val="none" w:sz="0" w:space="0" w:color="auto"/>
        <w:bottom w:val="none" w:sz="0" w:space="0" w:color="auto"/>
        <w:right w:val="none" w:sz="0" w:space="0" w:color="auto"/>
      </w:divBdr>
    </w:div>
    <w:div w:id="481853376">
      <w:bodyDiv w:val="1"/>
      <w:marLeft w:val="0"/>
      <w:marRight w:val="0"/>
      <w:marTop w:val="0"/>
      <w:marBottom w:val="0"/>
      <w:divBdr>
        <w:top w:val="none" w:sz="0" w:space="0" w:color="auto"/>
        <w:left w:val="none" w:sz="0" w:space="0" w:color="auto"/>
        <w:bottom w:val="none" w:sz="0" w:space="0" w:color="auto"/>
        <w:right w:val="none" w:sz="0" w:space="0" w:color="auto"/>
      </w:divBdr>
    </w:div>
    <w:div w:id="499589485">
      <w:bodyDiv w:val="1"/>
      <w:marLeft w:val="0"/>
      <w:marRight w:val="0"/>
      <w:marTop w:val="0"/>
      <w:marBottom w:val="0"/>
      <w:divBdr>
        <w:top w:val="none" w:sz="0" w:space="0" w:color="auto"/>
        <w:left w:val="none" w:sz="0" w:space="0" w:color="auto"/>
        <w:bottom w:val="none" w:sz="0" w:space="0" w:color="auto"/>
        <w:right w:val="none" w:sz="0" w:space="0" w:color="auto"/>
      </w:divBdr>
    </w:div>
    <w:div w:id="501941347">
      <w:bodyDiv w:val="1"/>
      <w:marLeft w:val="0"/>
      <w:marRight w:val="0"/>
      <w:marTop w:val="0"/>
      <w:marBottom w:val="0"/>
      <w:divBdr>
        <w:top w:val="none" w:sz="0" w:space="0" w:color="auto"/>
        <w:left w:val="none" w:sz="0" w:space="0" w:color="auto"/>
        <w:bottom w:val="none" w:sz="0" w:space="0" w:color="auto"/>
        <w:right w:val="none" w:sz="0" w:space="0" w:color="auto"/>
      </w:divBdr>
    </w:div>
    <w:div w:id="502430870">
      <w:bodyDiv w:val="1"/>
      <w:marLeft w:val="0"/>
      <w:marRight w:val="0"/>
      <w:marTop w:val="0"/>
      <w:marBottom w:val="0"/>
      <w:divBdr>
        <w:top w:val="none" w:sz="0" w:space="0" w:color="auto"/>
        <w:left w:val="none" w:sz="0" w:space="0" w:color="auto"/>
        <w:bottom w:val="none" w:sz="0" w:space="0" w:color="auto"/>
        <w:right w:val="none" w:sz="0" w:space="0" w:color="auto"/>
      </w:divBdr>
    </w:div>
    <w:div w:id="524295939">
      <w:bodyDiv w:val="1"/>
      <w:marLeft w:val="0"/>
      <w:marRight w:val="0"/>
      <w:marTop w:val="0"/>
      <w:marBottom w:val="0"/>
      <w:divBdr>
        <w:top w:val="none" w:sz="0" w:space="0" w:color="auto"/>
        <w:left w:val="none" w:sz="0" w:space="0" w:color="auto"/>
        <w:bottom w:val="none" w:sz="0" w:space="0" w:color="auto"/>
        <w:right w:val="none" w:sz="0" w:space="0" w:color="auto"/>
      </w:divBdr>
    </w:div>
    <w:div w:id="534001763">
      <w:bodyDiv w:val="1"/>
      <w:marLeft w:val="0"/>
      <w:marRight w:val="0"/>
      <w:marTop w:val="0"/>
      <w:marBottom w:val="0"/>
      <w:divBdr>
        <w:top w:val="none" w:sz="0" w:space="0" w:color="auto"/>
        <w:left w:val="none" w:sz="0" w:space="0" w:color="auto"/>
        <w:bottom w:val="none" w:sz="0" w:space="0" w:color="auto"/>
        <w:right w:val="none" w:sz="0" w:space="0" w:color="auto"/>
      </w:divBdr>
    </w:div>
    <w:div w:id="542790443">
      <w:bodyDiv w:val="1"/>
      <w:marLeft w:val="0"/>
      <w:marRight w:val="0"/>
      <w:marTop w:val="0"/>
      <w:marBottom w:val="0"/>
      <w:divBdr>
        <w:top w:val="none" w:sz="0" w:space="0" w:color="auto"/>
        <w:left w:val="none" w:sz="0" w:space="0" w:color="auto"/>
        <w:bottom w:val="none" w:sz="0" w:space="0" w:color="auto"/>
        <w:right w:val="none" w:sz="0" w:space="0" w:color="auto"/>
      </w:divBdr>
    </w:div>
    <w:div w:id="549806444">
      <w:bodyDiv w:val="1"/>
      <w:marLeft w:val="0"/>
      <w:marRight w:val="0"/>
      <w:marTop w:val="0"/>
      <w:marBottom w:val="0"/>
      <w:divBdr>
        <w:top w:val="none" w:sz="0" w:space="0" w:color="auto"/>
        <w:left w:val="none" w:sz="0" w:space="0" w:color="auto"/>
        <w:bottom w:val="none" w:sz="0" w:space="0" w:color="auto"/>
        <w:right w:val="none" w:sz="0" w:space="0" w:color="auto"/>
      </w:divBdr>
    </w:div>
    <w:div w:id="558709377">
      <w:bodyDiv w:val="1"/>
      <w:marLeft w:val="0"/>
      <w:marRight w:val="0"/>
      <w:marTop w:val="0"/>
      <w:marBottom w:val="0"/>
      <w:divBdr>
        <w:top w:val="none" w:sz="0" w:space="0" w:color="auto"/>
        <w:left w:val="none" w:sz="0" w:space="0" w:color="auto"/>
        <w:bottom w:val="none" w:sz="0" w:space="0" w:color="auto"/>
        <w:right w:val="none" w:sz="0" w:space="0" w:color="auto"/>
      </w:divBdr>
    </w:div>
    <w:div w:id="561525641">
      <w:bodyDiv w:val="1"/>
      <w:marLeft w:val="0"/>
      <w:marRight w:val="0"/>
      <w:marTop w:val="0"/>
      <w:marBottom w:val="0"/>
      <w:divBdr>
        <w:top w:val="none" w:sz="0" w:space="0" w:color="auto"/>
        <w:left w:val="none" w:sz="0" w:space="0" w:color="auto"/>
        <w:bottom w:val="none" w:sz="0" w:space="0" w:color="auto"/>
        <w:right w:val="none" w:sz="0" w:space="0" w:color="auto"/>
      </w:divBdr>
    </w:div>
    <w:div w:id="562179116">
      <w:bodyDiv w:val="1"/>
      <w:marLeft w:val="0"/>
      <w:marRight w:val="0"/>
      <w:marTop w:val="0"/>
      <w:marBottom w:val="0"/>
      <w:divBdr>
        <w:top w:val="none" w:sz="0" w:space="0" w:color="auto"/>
        <w:left w:val="none" w:sz="0" w:space="0" w:color="auto"/>
        <w:bottom w:val="none" w:sz="0" w:space="0" w:color="auto"/>
        <w:right w:val="none" w:sz="0" w:space="0" w:color="auto"/>
      </w:divBdr>
    </w:div>
    <w:div w:id="580602203">
      <w:bodyDiv w:val="1"/>
      <w:marLeft w:val="0"/>
      <w:marRight w:val="0"/>
      <w:marTop w:val="0"/>
      <w:marBottom w:val="0"/>
      <w:divBdr>
        <w:top w:val="none" w:sz="0" w:space="0" w:color="auto"/>
        <w:left w:val="none" w:sz="0" w:space="0" w:color="auto"/>
        <w:bottom w:val="none" w:sz="0" w:space="0" w:color="auto"/>
        <w:right w:val="none" w:sz="0" w:space="0" w:color="auto"/>
      </w:divBdr>
    </w:div>
    <w:div w:id="583340053">
      <w:bodyDiv w:val="1"/>
      <w:marLeft w:val="0"/>
      <w:marRight w:val="0"/>
      <w:marTop w:val="0"/>
      <w:marBottom w:val="0"/>
      <w:divBdr>
        <w:top w:val="none" w:sz="0" w:space="0" w:color="auto"/>
        <w:left w:val="none" w:sz="0" w:space="0" w:color="auto"/>
        <w:bottom w:val="none" w:sz="0" w:space="0" w:color="auto"/>
        <w:right w:val="none" w:sz="0" w:space="0" w:color="auto"/>
      </w:divBdr>
    </w:div>
    <w:div w:id="585772360">
      <w:bodyDiv w:val="1"/>
      <w:marLeft w:val="0"/>
      <w:marRight w:val="0"/>
      <w:marTop w:val="0"/>
      <w:marBottom w:val="0"/>
      <w:divBdr>
        <w:top w:val="none" w:sz="0" w:space="0" w:color="auto"/>
        <w:left w:val="none" w:sz="0" w:space="0" w:color="auto"/>
        <w:bottom w:val="none" w:sz="0" w:space="0" w:color="auto"/>
        <w:right w:val="none" w:sz="0" w:space="0" w:color="auto"/>
      </w:divBdr>
    </w:div>
    <w:div w:id="594245307">
      <w:bodyDiv w:val="1"/>
      <w:marLeft w:val="0"/>
      <w:marRight w:val="0"/>
      <w:marTop w:val="0"/>
      <w:marBottom w:val="0"/>
      <w:divBdr>
        <w:top w:val="none" w:sz="0" w:space="0" w:color="auto"/>
        <w:left w:val="none" w:sz="0" w:space="0" w:color="auto"/>
        <w:bottom w:val="none" w:sz="0" w:space="0" w:color="auto"/>
        <w:right w:val="none" w:sz="0" w:space="0" w:color="auto"/>
      </w:divBdr>
    </w:div>
    <w:div w:id="594827388">
      <w:bodyDiv w:val="1"/>
      <w:marLeft w:val="0"/>
      <w:marRight w:val="0"/>
      <w:marTop w:val="0"/>
      <w:marBottom w:val="0"/>
      <w:divBdr>
        <w:top w:val="none" w:sz="0" w:space="0" w:color="auto"/>
        <w:left w:val="none" w:sz="0" w:space="0" w:color="auto"/>
        <w:bottom w:val="none" w:sz="0" w:space="0" w:color="auto"/>
        <w:right w:val="none" w:sz="0" w:space="0" w:color="auto"/>
      </w:divBdr>
    </w:div>
    <w:div w:id="594947296">
      <w:bodyDiv w:val="1"/>
      <w:marLeft w:val="0"/>
      <w:marRight w:val="0"/>
      <w:marTop w:val="0"/>
      <w:marBottom w:val="0"/>
      <w:divBdr>
        <w:top w:val="none" w:sz="0" w:space="0" w:color="auto"/>
        <w:left w:val="none" w:sz="0" w:space="0" w:color="auto"/>
        <w:bottom w:val="none" w:sz="0" w:space="0" w:color="auto"/>
        <w:right w:val="none" w:sz="0" w:space="0" w:color="auto"/>
      </w:divBdr>
    </w:div>
    <w:div w:id="595940498">
      <w:bodyDiv w:val="1"/>
      <w:marLeft w:val="0"/>
      <w:marRight w:val="0"/>
      <w:marTop w:val="0"/>
      <w:marBottom w:val="0"/>
      <w:divBdr>
        <w:top w:val="none" w:sz="0" w:space="0" w:color="auto"/>
        <w:left w:val="none" w:sz="0" w:space="0" w:color="auto"/>
        <w:bottom w:val="none" w:sz="0" w:space="0" w:color="auto"/>
        <w:right w:val="none" w:sz="0" w:space="0" w:color="auto"/>
      </w:divBdr>
    </w:div>
    <w:div w:id="598295028">
      <w:bodyDiv w:val="1"/>
      <w:marLeft w:val="0"/>
      <w:marRight w:val="0"/>
      <w:marTop w:val="0"/>
      <w:marBottom w:val="0"/>
      <w:divBdr>
        <w:top w:val="none" w:sz="0" w:space="0" w:color="auto"/>
        <w:left w:val="none" w:sz="0" w:space="0" w:color="auto"/>
        <w:bottom w:val="none" w:sz="0" w:space="0" w:color="auto"/>
        <w:right w:val="none" w:sz="0" w:space="0" w:color="auto"/>
      </w:divBdr>
    </w:div>
    <w:div w:id="603074404">
      <w:bodyDiv w:val="1"/>
      <w:marLeft w:val="0"/>
      <w:marRight w:val="0"/>
      <w:marTop w:val="0"/>
      <w:marBottom w:val="0"/>
      <w:divBdr>
        <w:top w:val="none" w:sz="0" w:space="0" w:color="auto"/>
        <w:left w:val="none" w:sz="0" w:space="0" w:color="auto"/>
        <w:bottom w:val="none" w:sz="0" w:space="0" w:color="auto"/>
        <w:right w:val="none" w:sz="0" w:space="0" w:color="auto"/>
      </w:divBdr>
    </w:div>
    <w:div w:id="617219434">
      <w:bodyDiv w:val="1"/>
      <w:marLeft w:val="0"/>
      <w:marRight w:val="0"/>
      <w:marTop w:val="0"/>
      <w:marBottom w:val="0"/>
      <w:divBdr>
        <w:top w:val="none" w:sz="0" w:space="0" w:color="auto"/>
        <w:left w:val="none" w:sz="0" w:space="0" w:color="auto"/>
        <w:bottom w:val="none" w:sz="0" w:space="0" w:color="auto"/>
        <w:right w:val="none" w:sz="0" w:space="0" w:color="auto"/>
      </w:divBdr>
    </w:div>
    <w:div w:id="620692723">
      <w:bodyDiv w:val="1"/>
      <w:marLeft w:val="0"/>
      <w:marRight w:val="0"/>
      <w:marTop w:val="0"/>
      <w:marBottom w:val="0"/>
      <w:divBdr>
        <w:top w:val="none" w:sz="0" w:space="0" w:color="auto"/>
        <w:left w:val="none" w:sz="0" w:space="0" w:color="auto"/>
        <w:bottom w:val="none" w:sz="0" w:space="0" w:color="auto"/>
        <w:right w:val="none" w:sz="0" w:space="0" w:color="auto"/>
      </w:divBdr>
    </w:div>
    <w:div w:id="631137529">
      <w:bodyDiv w:val="1"/>
      <w:marLeft w:val="0"/>
      <w:marRight w:val="0"/>
      <w:marTop w:val="0"/>
      <w:marBottom w:val="0"/>
      <w:divBdr>
        <w:top w:val="none" w:sz="0" w:space="0" w:color="auto"/>
        <w:left w:val="none" w:sz="0" w:space="0" w:color="auto"/>
        <w:bottom w:val="none" w:sz="0" w:space="0" w:color="auto"/>
        <w:right w:val="none" w:sz="0" w:space="0" w:color="auto"/>
      </w:divBdr>
    </w:div>
    <w:div w:id="632563751">
      <w:bodyDiv w:val="1"/>
      <w:marLeft w:val="0"/>
      <w:marRight w:val="0"/>
      <w:marTop w:val="0"/>
      <w:marBottom w:val="0"/>
      <w:divBdr>
        <w:top w:val="none" w:sz="0" w:space="0" w:color="auto"/>
        <w:left w:val="none" w:sz="0" w:space="0" w:color="auto"/>
        <w:bottom w:val="none" w:sz="0" w:space="0" w:color="auto"/>
        <w:right w:val="none" w:sz="0" w:space="0" w:color="auto"/>
      </w:divBdr>
    </w:div>
    <w:div w:id="641539345">
      <w:bodyDiv w:val="1"/>
      <w:marLeft w:val="0"/>
      <w:marRight w:val="0"/>
      <w:marTop w:val="0"/>
      <w:marBottom w:val="0"/>
      <w:divBdr>
        <w:top w:val="none" w:sz="0" w:space="0" w:color="auto"/>
        <w:left w:val="none" w:sz="0" w:space="0" w:color="auto"/>
        <w:bottom w:val="none" w:sz="0" w:space="0" w:color="auto"/>
        <w:right w:val="none" w:sz="0" w:space="0" w:color="auto"/>
      </w:divBdr>
    </w:div>
    <w:div w:id="686757491">
      <w:bodyDiv w:val="1"/>
      <w:marLeft w:val="0"/>
      <w:marRight w:val="0"/>
      <w:marTop w:val="0"/>
      <w:marBottom w:val="0"/>
      <w:divBdr>
        <w:top w:val="none" w:sz="0" w:space="0" w:color="auto"/>
        <w:left w:val="none" w:sz="0" w:space="0" w:color="auto"/>
        <w:bottom w:val="none" w:sz="0" w:space="0" w:color="auto"/>
        <w:right w:val="none" w:sz="0" w:space="0" w:color="auto"/>
      </w:divBdr>
    </w:div>
    <w:div w:id="689378442">
      <w:bodyDiv w:val="1"/>
      <w:marLeft w:val="0"/>
      <w:marRight w:val="0"/>
      <w:marTop w:val="0"/>
      <w:marBottom w:val="0"/>
      <w:divBdr>
        <w:top w:val="none" w:sz="0" w:space="0" w:color="auto"/>
        <w:left w:val="none" w:sz="0" w:space="0" w:color="auto"/>
        <w:bottom w:val="none" w:sz="0" w:space="0" w:color="auto"/>
        <w:right w:val="none" w:sz="0" w:space="0" w:color="auto"/>
      </w:divBdr>
    </w:div>
    <w:div w:id="710808016">
      <w:bodyDiv w:val="1"/>
      <w:marLeft w:val="0"/>
      <w:marRight w:val="0"/>
      <w:marTop w:val="0"/>
      <w:marBottom w:val="0"/>
      <w:divBdr>
        <w:top w:val="none" w:sz="0" w:space="0" w:color="auto"/>
        <w:left w:val="none" w:sz="0" w:space="0" w:color="auto"/>
        <w:bottom w:val="none" w:sz="0" w:space="0" w:color="auto"/>
        <w:right w:val="none" w:sz="0" w:space="0" w:color="auto"/>
      </w:divBdr>
    </w:div>
    <w:div w:id="720977269">
      <w:bodyDiv w:val="1"/>
      <w:marLeft w:val="0"/>
      <w:marRight w:val="0"/>
      <w:marTop w:val="0"/>
      <w:marBottom w:val="0"/>
      <w:divBdr>
        <w:top w:val="none" w:sz="0" w:space="0" w:color="auto"/>
        <w:left w:val="none" w:sz="0" w:space="0" w:color="auto"/>
        <w:bottom w:val="none" w:sz="0" w:space="0" w:color="auto"/>
        <w:right w:val="none" w:sz="0" w:space="0" w:color="auto"/>
      </w:divBdr>
    </w:div>
    <w:div w:id="731273322">
      <w:bodyDiv w:val="1"/>
      <w:marLeft w:val="0"/>
      <w:marRight w:val="0"/>
      <w:marTop w:val="0"/>
      <w:marBottom w:val="0"/>
      <w:divBdr>
        <w:top w:val="none" w:sz="0" w:space="0" w:color="auto"/>
        <w:left w:val="none" w:sz="0" w:space="0" w:color="auto"/>
        <w:bottom w:val="none" w:sz="0" w:space="0" w:color="auto"/>
        <w:right w:val="none" w:sz="0" w:space="0" w:color="auto"/>
      </w:divBdr>
    </w:div>
    <w:div w:id="736973687">
      <w:bodyDiv w:val="1"/>
      <w:marLeft w:val="0"/>
      <w:marRight w:val="0"/>
      <w:marTop w:val="0"/>
      <w:marBottom w:val="0"/>
      <w:divBdr>
        <w:top w:val="none" w:sz="0" w:space="0" w:color="auto"/>
        <w:left w:val="none" w:sz="0" w:space="0" w:color="auto"/>
        <w:bottom w:val="none" w:sz="0" w:space="0" w:color="auto"/>
        <w:right w:val="none" w:sz="0" w:space="0" w:color="auto"/>
      </w:divBdr>
    </w:div>
    <w:div w:id="738601159">
      <w:bodyDiv w:val="1"/>
      <w:marLeft w:val="0"/>
      <w:marRight w:val="0"/>
      <w:marTop w:val="0"/>
      <w:marBottom w:val="0"/>
      <w:divBdr>
        <w:top w:val="none" w:sz="0" w:space="0" w:color="auto"/>
        <w:left w:val="none" w:sz="0" w:space="0" w:color="auto"/>
        <w:bottom w:val="none" w:sz="0" w:space="0" w:color="auto"/>
        <w:right w:val="none" w:sz="0" w:space="0" w:color="auto"/>
      </w:divBdr>
    </w:div>
    <w:div w:id="750591050">
      <w:bodyDiv w:val="1"/>
      <w:marLeft w:val="0"/>
      <w:marRight w:val="0"/>
      <w:marTop w:val="0"/>
      <w:marBottom w:val="0"/>
      <w:divBdr>
        <w:top w:val="none" w:sz="0" w:space="0" w:color="auto"/>
        <w:left w:val="none" w:sz="0" w:space="0" w:color="auto"/>
        <w:bottom w:val="none" w:sz="0" w:space="0" w:color="auto"/>
        <w:right w:val="none" w:sz="0" w:space="0" w:color="auto"/>
      </w:divBdr>
    </w:div>
    <w:div w:id="758210347">
      <w:bodyDiv w:val="1"/>
      <w:marLeft w:val="0"/>
      <w:marRight w:val="0"/>
      <w:marTop w:val="0"/>
      <w:marBottom w:val="0"/>
      <w:divBdr>
        <w:top w:val="none" w:sz="0" w:space="0" w:color="auto"/>
        <w:left w:val="none" w:sz="0" w:space="0" w:color="auto"/>
        <w:bottom w:val="none" w:sz="0" w:space="0" w:color="auto"/>
        <w:right w:val="none" w:sz="0" w:space="0" w:color="auto"/>
      </w:divBdr>
    </w:div>
    <w:div w:id="770395455">
      <w:bodyDiv w:val="1"/>
      <w:marLeft w:val="0"/>
      <w:marRight w:val="0"/>
      <w:marTop w:val="0"/>
      <w:marBottom w:val="0"/>
      <w:divBdr>
        <w:top w:val="none" w:sz="0" w:space="0" w:color="auto"/>
        <w:left w:val="none" w:sz="0" w:space="0" w:color="auto"/>
        <w:bottom w:val="none" w:sz="0" w:space="0" w:color="auto"/>
        <w:right w:val="none" w:sz="0" w:space="0" w:color="auto"/>
      </w:divBdr>
    </w:div>
    <w:div w:id="778988661">
      <w:bodyDiv w:val="1"/>
      <w:marLeft w:val="0"/>
      <w:marRight w:val="0"/>
      <w:marTop w:val="0"/>
      <w:marBottom w:val="0"/>
      <w:divBdr>
        <w:top w:val="none" w:sz="0" w:space="0" w:color="auto"/>
        <w:left w:val="none" w:sz="0" w:space="0" w:color="auto"/>
        <w:bottom w:val="none" w:sz="0" w:space="0" w:color="auto"/>
        <w:right w:val="none" w:sz="0" w:space="0" w:color="auto"/>
      </w:divBdr>
    </w:div>
    <w:div w:id="779954214">
      <w:bodyDiv w:val="1"/>
      <w:marLeft w:val="0"/>
      <w:marRight w:val="0"/>
      <w:marTop w:val="0"/>
      <w:marBottom w:val="0"/>
      <w:divBdr>
        <w:top w:val="none" w:sz="0" w:space="0" w:color="auto"/>
        <w:left w:val="none" w:sz="0" w:space="0" w:color="auto"/>
        <w:bottom w:val="none" w:sz="0" w:space="0" w:color="auto"/>
        <w:right w:val="none" w:sz="0" w:space="0" w:color="auto"/>
      </w:divBdr>
    </w:div>
    <w:div w:id="792137999">
      <w:bodyDiv w:val="1"/>
      <w:marLeft w:val="0"/>
      <w:marRight w:val="0"/>
      <w:marTop w:val="0"/>
      <w:marBottom w:val="0"/>
      <w:divBdr>
        <w:top w:val="none" w:sz="0" w:space="0" w:color="auto"/>
        <w:left w:val="none" w:sz="0" w:space="0" w:color="auto"/>
        <w:bottom w:val="none" w:sz="0" w:space="0" w:color="auto"/>
        <w:right w:val="none" w:sz="0" w:space="0" w:color="auto"/>
      </w:divBdr>
    </w:div>
    <w:div w:id="793137853">
      <w:bodyDiv w:val="1"/>
      <w:marLeft w:val="0"/>
      <w:marRight w:val="0"/>
      <w:marTop w:val="0"/>
      <w:marBottom w:val="0"/>
      <w:divBdr>
        <w:top w:val="none" w:sz="0" w:space="0" w:color="auto"/>
        <w:left w:val="none" w:sz="0" w:space="0" w:color="auto"/>
        <w:bottom w:val="none" w:sz="0" w:space="0" w:color="auto"/>
        <w:right w:val="none" w:sz="0" w:space="0" w:color="auto"/>
      </w:divBdr>
    </w:div>
    <w:div w:id="814030711">
      <w:bodyDiv w:val="1"/>
      <w:marLeft w:val="0"/>
      <w:marRight w:val="0"/>
      <w:marTop w:val="0"/>
      <w:marBottom w:val="0"/>
      <w:divBdr>
        <w:top w:val="none" w:sz="0" w:space="0" w:color="auto"/>
        <w:left w:val="none" w:sz="0" w:space="0" w:color="auto"/>
        <w:bottom w:val="none" w:sz="0" w:space="0" w:color="auto"/>
        <w:right w:val="none" w:sz="0" w:space="0" w:color="auto"/>
      </w:divBdr>
    </w:div>
    <w:div w:id="820847800">
      <w:bodyDiv w:val="1"/>
      <w:marLeft w:val="0"/>
      <w:marRight w:val="0"/>
      <w:marTop w:val="0"/>
      <w:marBottom w:val="0"/>
      <w:divBdr>
        <w:top w:val="none" w:sz="0" w:space="0" w:color="auto"/>
        <w:left w:val="none" w:sz="0" w:space="0" w:color="auto"/>
        <w:bottom w:val="none" w:sz="0" w:space="0" w:color="auto"/>
        <w:right w:val="none" w:sz="0" w:space="0" w:color="auto"/>
      </w:divBdr>
    </w:div>
    <w:div w:id="828863712">
      <w:bodyDiv w:val="1"/>
      <w:marLeft w:val="0"/>
      <w:marRight w:val="0"/>
      <w:marTop w:val="0"/>
      <w:marBottom w:val="0"/>
      <w:divBdr>
        <w:top w:val="none" w:sz="0" w:space="0" w:color="auto"/>
        <w:left w:val="none" w:sz="0" w:space="0" w:color="auto"/>
        <w:bottom w:val="none" w:sz="0" w:space="0" w:color="auto"/>
        <w:right w:val="none" w:sz="0" w:space="0" w:color="auto"/>
      </w:divBdr>
    </w:div>
    <w:div w:id="837962352">
      <w:bodyDiv w:val="1"/>
      <w:marLeft w:val="0"/>
      <w:marRight w:val="0"/>
      <w:marTop w:val="0"/>
      <w:marBottom w:val="0"/>
      <w:divBdr>
        <w:top w:val="none" w:sz="0" w:space="0" w:color="auto"/>
        <w:left w:val="none" w:sz="0" w:space="0" w:color="auto"/>
        <w:bottom w:val="none" w:sz="0" w:space="0" w:color="auto"/>
        <w:right w:val="none" w:sz="0" w:space="0" w:color="auto"/>
      </w:divBdr>
    </w:div>
    <w:div w:id="840899919">
      <w:bodyDiv w:val="1"/>
      <w:marLeft w:val="0"/>
      <w:marRight w:val="0"/>
      <w:marTop w:val="0"/>
      <w:marBottom w:val="0"/>
      <w:divBdr>
        <w:top w:val="none" w:sz="0" w:space="0" w:color="auto"/>
        <w:left w:val="none" w:sz="0" w:space="0" w:color="auto"/>
        <w:bottom w:val="none" w:sz="0" w:space="0" w:color="auto"/>
        <w:right w:val="none" w:sz="0" w:space="0" w:color="auto"/>
      </w:divBdr>
    </w:div>
    <w:div w:id="842741149">
      <w:bodyDiv w:val="1"/>
      <w:marLeft w:val="0"/>
      <w:marRight w:val="0"/>
      <w:marTop w:val="0"/>
      <w:marBottom w:val="0"/>
      <w:divBdr>
        <w:top w:val="none" w:sz="0" w:space="0" w:color="auto"/>
        <w:left w:val="none" w:sz="0" w:space="0" w:color="auto"/>
        <w:bottom w:val="none" w:sz="0" w:space="0" w:color="auto"/>
        <w:right w:val="none" w:sz="0" w:space="0" w:color="auto"/>
      </w:divBdr>
    </w:div>
    <w:div w:id="847403127">
      <w:bodyDiv w:val="1"/>
      <w:marLeft w:val="0"/>
      <w:marRight w:val="0"/>
      <w:marTop w:val="0"/>
      <w:marBottom w:val="0"/>
      <w:divBdr>
        <w:top w:val="none" w:sz="0" w:space="0" w:color="auto"/>
        <w:left w:val="none" w:sz="0" w:space="0" w:color="auto"/>
        <w:bottom w:val="none" w:sz="0" w:space="0" w:color="auto"/>
        <w:right w:val="none" w:sz="0" w:space="0" w:color="auto"/>
      </w:divBdr>
    </w:div>
    <w:div w:id="853155569">
      <w:bodyDiv w:val="1"/>
      <w:marLeft w:val="0"/>
      <w:marRight w:val="0"/>
      <w:marTop w:val="0"/>
      <w:marBottom w:val="0"/>
      <w:divBdr>
        <w:top w:val="none" w:sz="0" w:space="0" w:color="auto"/>
        <w:left w:val="none" w:sz="0" w:space="0" w:color="auto"/>
        <w:bottom w:val="none" w:sz="0" w:space="0" w:color="auto"/>
        <w:right w:val="none" w:sz="0" w:space="0" w:color="auto"/>
      </w:divBdr>
    </w:div>
    <w:div w:id="866256825">
      <w:bodyDiv w:val="1"/>
      <w:marLeft w:val="0"/>
      <w:marRight w:val="0"/>
      <w:marTop w:val="0"/>
      <w:marBottom w:val="0"/>
      <w:divBdr>
        <w:top w:val="none" w:sz="0" w:space="0" w:color="auto"/>
        <w:left w:val="none" w:sz="0" w:space="0" w:color="auto"/>
        <w:bottom w:val="none" w:sz="0" w:space="0" w:color="auto"/>
        <w:right w:val="none" w:sz="0" w:space="0" w:color="auto"/>
      </w:divBdr>
    </w:div>
    <w:div w:id="867647990">
      <w:bodyDiv w:val="1"/>
      <w:marLeft w:val="0"/>
      <w:marRight w:val="0"/>
      <w:marTop w:val="0"/>
      <w:marBottom w:val="0"/>
      <w:divBdr>
        <w:top w:val="none" w:sz="0" w:space="0" w:color="auto"/>
        <w:left w:val="none" w:sz="0" w:space="0" w:color="auto"/>
        <w:bottom w:val="none" w:sz="0" w:space="0" w:color="auto"/>
        <w:right w:val="none" w:sz="0" w:space="0" w:color="auto"/>
      </w:divBdr>
    </w:div>
    <w:div w:id="875702886">
      <w:bodyDiv w:val="1"/>
      <w:marLeft w:val="0"/>
      <w:marRight w:val="0"/>
      <w:marTop w:val="0"/>
      <w:marBottom w:val="0"/>
      <w:divBdr>
        <w:top w:val="none" w:sz="0" w:space="0" w:color="auto"/>
        <w:left w:val="none" w:sz="0" w:space="0" w:color="auto"/>
        <w:bottom w:val="none" w:sz="0" w:space="0" w:color="auto"/>
        <w:right w:val="none" w:sz="0" w:space="0" w:color="auto"/>
      </w:divBdr>
    </w:div>
    <w:div w:id="875972696">
      <w:bodyDiv w:val="1"/>
      <w:marLeft w:val="0"/>
      <w:marRight w:val="0"/>
      <w:marTop w:val="0"/>
      <w:marBottom w:val="0"/>
      <w:divBdr>
        <w:top w:val="none" w:sz="0" w:space="0" w:color="auto"/>
        <w:left w:val="none" w:sz="0" w:space="0" w:color="auto"/>
        <w:bottom w:val="none" w:sz="0" w:space="0" w:color="auto"/>
        <w:right w:val="none" w:sz="0" w:space="0" w:color="auto"/>
      </w:divBdr>
    </w:div>
    <w:div w:id="884558624">
      <w:bodyDiv w:val="1"/>
      <w:marLeft w:val="0"/>
      <w:marRight w:val="0"/>
      <w:marTop w:val="0"/>
      <w:marBottom w:val="0"/>
      <w:divBdr>
        <w:top w:val="none" w:sz="0" w:space="0" w:color="auto"/>
        <w:left w:val="none" w:sz="0" w:space="0" w:color="auto"/>
        <w:bottom w:val="none" w:sz="0" w:space="0" w:color="auto"/>
        <w:right w:val="none" w:sz="0" w:space="0" w:color="auto"/>
      </w:divBdr>
    </w:div>
    <w:div w:id="890579760">
      <w:bodyDiv w:val="1"/>
      <w:marLeft w:val="0"/>
      <w:marRight w:val="0"/>
      <w:marTop w:val="0"/>
      <w:marBottom w:val="0"/>
      <w:divBdr>
        <w:top w:val="none" w:sz="0" w:space="0" w:color="auto"/>
        <w:left w:val="none" w:sz="0" w:space="0" w:color="auto"/>
        <w:bottom w:val="none" w:sz="0" w:space="0" w:color="auto"/>
        <w:right w:val="none" w:sz="0" w:space="0" w:color="auto"/>
      </w:divBdr>
    </w:div>
    <w:div w:id="892620034">
      <w:bodyDiv w:val="1"/>
      <w:marLeft w:val="0"/>
      <w:marRight w:val="0"/>
      <w:marTop w:val="0"/>
      <w:marBottom w:val="0"/>
      <w:divBdr>
        <w:top w:val="none" w:sz="0" w:space="0" w:color="auto"/>
        <w:left w:val="none" w:sz="0" w:space="0" w:color="auto"/>
        <w:bottom w:val="none" w:sz="0" w:space="0" w:color="auto"/>
        <w:right w:val="none" w:sz="0" w:space="0" w:color="auto"/>
      </w:divBdr>
    </w:div>
    <w:div w:id="900210839">
      <w:bodyDiv w:val="1"/>
      <w:marLeft w:val="0"/>
      <w:marRight w:val="0"/>
      <w:marTop w:val="0"/>
      <w:marBottom w:val="0"/>
      <w:divBdr>
        <w:top w:val="none" w:sz="0" w:space="0" w:color="auto"/>
        <w:left w:val="none" w:sz="0" w:space="0" w:color="auto"/>
        <w:bottom w:val="none" w:sz="0" w:space="0" w:color="auto"/>
        <w:right w:val="none" w:sz="0" w:space="0" w:color="auto"/>
      </w:divBdr>
    </w:div>
    <w:div w:id="916867289">
      <w:bodyDiv w:val="1"/>
      <w:marLeft w:val="0"/>
      <w:marRight w:val="0"/>
      <w:marTop w:val="0"/>
      <w:marBottom w:val="0"/>
      <w:divBdr>
        <w:top w:val="none" w:sz="0" w:space="0" w:color="auto"/>
        <w:left w:val="none" w:sz="0" w:space="0" w:color="auto"/>
        <w:bottom w:val="none" w:sz="0" w:space="0" w:color="auto"/>
        <w:right w:val="none" w:sz="0" w:space="0" w:color="auto"/>
      </w:divBdr>
    </w:div>
    <w:div w:id="923760322">
      <w:bodyDiv w:val="1"/>
      <w:marLeft w:val="0"/>
      <w:marRight w:val="0"/>
      <w:marTop w:val="0"/>
      <w:marBottom w:val="0"/>
      <w:divBdr>
        <w:top w:val="none" w:sz="0" w:space="0" w:color="auto"/>
        <w:left w:val="none" w:sz="0" w:space="0" w:color="auto"/>
        <w:bottom w:val="none" w:sz="0" w:space="0" w:color="auto"/>
        <w:right w:val="none" w:sz="0" w:space="0" w:color="auto"/>
      </w:divBdr>
    </w:div>
    <w:div w:id="948122002">
      <w:bodyDiv w:val="1"/>
      <w:marLeft w:val="0"/>
      <w:marRight w:val="0"/>
      <w:marTop w:val="0"/>
      <w:marBottom w:val="0"/>
      <w:divBdr>
        <w:top w:val="none" w:sz="0" w:space="0" w:color="auto"/>
        <w:left w:val="none" w:sz="0" w:space="0" w:color="auto"/>
        <w:bottom w:val="none" w:sz="0" w:space="0" w:color="auto"/>
        <w:right w:val="none" w:sz="0" w:space="0" w:color="auto"/>
      </w:divBdr>
    </w:div>
    <w:div w:id="948586634">
      <w:bodyDiv w:val="1"/>
      <w:marLeft w:val="0"/>
      <w:marRight w:val="0"/>
      <w:marTop w:val="0"/>
      <w:marBottom w:val="0"/>
      <w:divBdr>
        <w:top w:val="none" w:sz="0" w:space="0" w:color="auto"/>
        <w:left w:val="none" w:sz="0" w:space="0" w:color="auto"/>
        <w:bottom w:val="none" w:sz="0" w:space="0" w:color="auto"/>
        <w:right w:val="none" w:sz="0" w:space="0" w:color="auto"/>
      </w:divBdr>
    </w:div>
    <w:div w:id="949552704">
      <w:bodyDiv w:val="1"/>
      <w:marLeft w:val="0"/>
      <w:marRight w:val="0"/>
      <w:marTop w:val="0"/>
      <w:marBottom w:val="0"/>
      <w:divBdr>
        <w:top w:val="none" w:sz="0" w:space="0" w:color="auto"/>
        <w:left w:val="none" w:sz="0" w:space="0" w:color="auto"/>
        <w:bottom w:val="none" w:sz="0" w:space="0" w:color="auto"/>
        <w:right w:val="none" w:sz="0" w:space="0" w:color="auto"/>
      </w:divBdr>
    </w:div>
    <w:div w:id="959187494">
      <w:bodyDiv w:val="1"/>
      <w:marLeft w:val="0"/>
      <w:marRight w:val="0"/>
      <w:marTop w:val="0"/>
      <w:marBottom w:val="0"/>
      <w:divBdr>
        <w:top w:val="none" w:sz="0" w:space="0" w:color="auto"/>
        <w:left w:val="none" w:sz="0" w:space="0" w:color="auto"/>
        <w:bottom w:val="none" w:sz="0" w:space="0" w:color="auto"/>
        <w:right w:val="none" w:sz="0" w:space="0" w:color="auto"/>
      </w:divBdr>
    </w:div>
    <w:div w:id="959385925">
      <w:bodyDiv w:val="1"/>
      <w:marLeft w:val="0"/>
      <w:marRight w:val="0"/>
      <w:marTop w:val="0"/>
      <w:marBottom w:val="0"/>
      <w:divBdr>
        <w:top w:val="none" w:sz="0" w:space="0" w:color="auto"/>
        <w:left w:val="none" w:sz="0" w:space="0" w:color="auto"/>
        <w:bottom w:val="none" w:sz="0" w:space="0" w:color="auto"/>
        <w:right w:val="none" w:sz="0" w:space="0" w:color="auto"/>
      </w:divBdr>
    </w:div>
    <w:div w:id="963653956">
      <w:bodyDiv w:val="1"/>
      <w:marLeft w:val="0"/>
      <w:marRight w:val="0"/>
      <w:marTop w:val="0"/>
      <w:marBottom w:val="0"/>
      <w:divBdr>
        <w:top w:val="none" w:sz="0" w:space="0" w:color="auto"/>
        <w:left w:val="none" w:sz="0" w:space="0" w:color="auto"/>
        <w:bottom w:val="none" w:sz="0" w:space="0" w:color="auto"/>
        <w:right w:val="none" w:sz="0" w:space="0" w:color="auto"/>
      </w:divBdr>
    </w:div>
    <w:div w:id="981889132">
      <w:bodyDiv w:val="1"/>
      <w:marLeft w:val="0"/>
      <w:marRight w:val="0"/>
      <w:marTop w:val="0"/>
      <w:marBottom w:val="0"/>
      <w:divBdr>
        <w:top w:val="none" w:sz="0" w:space="0" w:color="auto"/>
        <w:left w:val="none" w:sz="0" w:space="0" w:color="auto"/>
        <w:bottom w:val="none" w:sz="0" w:space="0" w:color="auto"/>
        <w:right w:val="none" w:sz="0" w:space="0" w:color="auto"/>
      </w:divBdr>
    </w:div>
    <w:div w:id="986518215">
      <w:bodyDiv w:val="1"/>
      <w:marLeft w:val="0"/>
      <w:marRight w:val="0"/>
      <w:marTop w:val="0"/>
      <w:marBottom w:val="0"/>
      <w:divBdr>
        <w:top w:val="none" w:sz="0" w:space="0" w:color="auto"/>
        <w:left w:val="none" w:sz="0" w:space="0" w:color="auto"/>
        <w:bottom w:val="none" w:sz="0" w:space="0" w:color="auto"/>
        <w:right w:val="none" w:sz="0" w:space="0" w:color="auto"/>
      </w:divBdr>
    </w:div>
    <w:div w:id="1000818069">
      <w:bodyDiv w:val="1"/>
      <w:marLeft w:val="0"/>
      <w:marRight w:val="0"/>
      <w:marTop w:val="0"/>
      <w:marBottom w:val="0"/>
      <w:divBdr>
        <w:top w:val="none" w:sz="0" w:space="0" w:color="auto"/>
        <w:left w:val="none" w:sz="0" w:space="0" w:color="auto"/>
        <w:bottom w:val="none" w:sz="0" w:space="0" w:color="auto"/>
        <w:right w:val="none" w:sz="0" w:space="0" w:color="auto"/>
      </w:divBdr>
    </w:div>
    <w:div w:id="1001736113">
      <w:bodyDiv w:val="1"/>
      <w:marLeft w:val="0"/>
      <w:marRight w:val="0"/>
      <w:marTop w:val="0"/>
      <w:marBottom w:val="0"/>
      <w:divBdr>
        <w:top w:val="none" w:sz="0" w:space="0" w:color="auto"/>
        <w:left w:val="none" w:sz="0" w:space="0" w:color="auto"/>
        <w:bottom w:val="none" w:sz="0" w:space="0" w:color="auto"/>
        <w:right w:val="none" w:sz="0" w:space="0" w:color="auto"/>
      </w:divBdr>
    </w:div>
    <w:div w:id="1006444883">
      <w:bodyDiv w:val="1"/>
      <w:marLeft w:val="0"/>
      <w:marRight w:val="0"/>
      <w:marTop w:val="0"/>
      <w:marBottom w:val="0"/>
      <w:divBdr>
        <w:top w:val="none" w:sz="0" w:space="0" w:color="auto"/>
        <w:left w:val="none" w:sz="0" w:space="0" w:color="auto"/>
        <w:bottom w:val="none" w:sz="0" w:space="0" w:color="auto"/>
        <w:right w:val="none" w:sz="0" w:space="0" w:color="auto"/>
      </w:divBdr>
    </w:div>
    <w:div w:id="1006445540">
      <w:bodyDiv w:val="1"/>
      <w:marLeft w:val="0"/>
      <w:marRight w:val="0"/>
      <w:marTop w:val="0"/>
      <w:marBottom w:val="0"/>
      <w:divBdr>
        <w:top w:val="none" w:sz="0" w:space="0" w:color="auto"/>
        <w:left w:val="none" w:sz="0" w:space="0" w:color="auto"/>
        <w:bottom w:val="none" w:sz="0" w:space="0" w:color="auto"/>
        <w:right w:val="none" w:sz="0" w:space="0" w:color="auto"/>
      </w:divBdr>
    </w:div>
    <w:div w:id="1011637575">
      <w:bodyDiv w:val="1"/>
      <w:marLeft w:val="0"/>
      <w:marRight w:val="0"/>
      <w:marTop w:val="0"/>
      <w:marBottom w:val="0"/>
      <w:divBdr>
        <w:top w:val="none" w:sz="0" w:space="0" w:color="auto"/>
        <w:left w:val="none" w:sz="0" w:space="0" w:color="auto"/>
        <w:bottom w:val="none" w:sz="0" w:space="0" w:color="auto"/>
        <w:right w:val="none" w:sz="0" w:space="0" w:color="auto"/>
      </w:divBdr>
    </w:div>
    <w:div w:id="1028606050">
      <w:bodyDiv w:val="1"/>
      <w:marLeft w:val="0"/>
      <w:marRight w:val="0"/>
      <w:marTop w:val="0"/>
      <w:marBottom w:val="0"/>
      <w:divBdr>
        <w:top w:val="none" w:sz="0" w:space="0" w:color="auto"/>
        <w:left w:val="none" w:sz="0" w:space="0" w:color="auto"/>
        <w:bottom w:val="none" w:sz="0" w:space="0" w:color="auto"/>
        <w:right w:val="none" w:sz="0" w:space="0" w:color="auto"/>
      </w:divBdr>
    </w:div>
    <w:div w:id="1034692528">
      <w:bodyDiv w:val="1"/>
      <w:marLeft w:val="0"/>
      <w:marRight w:val="0"/>
      <w:marTop w:val="0"/>
      <w:marBottom w:val="0"/>
      <w:divBdr>
        <w:top w:val="none" w:sz="0" w:space="0" w:color="auto"/>
        <w:left w:val="none" w:sz="0" w:space="0" w:color="auto"/>
        <w:bottom w:val="none" w:sz="0" w:space="0" w:color="auto"/>
        <w:right w:val="none" w:sz="0" w:space="0" w:color="auto"/>
      </w:divBdr>
    </w:div>
    <w:div w:id="1045714200">
      <w:bodyDiv w:val="1"/>
      <w:marLeft w:val="0"/>
      <w:marRight w:val="0"/>
      <w:marTop w:val="0"/>
      <w:marBottom w:val="0"/>
      <w:divBdr>
        <w:top w:val="none" w:sz="0" w:space="0" w:color="auto"/>
        <w:left w:val="none" w:sz="0" w:space="0" w:color="auto"/>
        <w:bottom w:val="none" w:sz="0" w:space="0" w:color="auto"/>
        <w:right w:val="none" w:sz="0" w:space="0" w:color="auto"/>
      </w:divBdr>
    </w:div>
    <w:div w:id="1047294993">
      <w:bodyDiv w:val="1"/>
      <w:marLeft w:val="0"/>
      <w:marRight w:val="0"/>
      <w:marTop w:val="0"/>
      <w:marBottom w:val="0"/>
      <w:divBdr>
        <w:top w:val="none" w:sz="0" w:space="0" w:color="auto"/>
        <w:left w:val="none" w:sz="0" w:space="0" w:color="auto"/>
        <w:bottom w:val="none" w:sz="0" w:space="0" w:color="auto"/>
        <w:right w:val="none" w:sz="0" w:space="0" w:color="auto"/>
      </w:divBdr>
    </w:div>
    <w:div w:id="1052340857">
      <w:bodyDiv w:val="1"/>
      <w:marLeft w:val="0"/>
      <w:marRight w:val="0"/>
      <w:marTop w:val="0"/>
      <w:marBottom w:val="0"/>
      <w:divBdr>
        <w:top w:val="none" w:sz="0" w:space="0" w:color="auto"/>
        <w:left w:val="none" w:sz="0" w:space="0" w:color="auto"/>
        <w:bottom w:val="none" w:sz="0" w:space="0" w:color="auto"/>
        <w:right w:val="none" w:sz="0" w:space="0" w:color="auto"/>
      </w:divBdr>
    </w:div>
    <w:div w:id="1058671584">
      <w:bodyDiv w:val="1"/>
      <w:marLeft w:val="0"/>
      <w:marRight w:val="0"/>
      <w:marTop w:val="0"/>
      <w:marBottom w:val="0"/>
      <w:divBdr>
        <w:top w:val="none" w:sz="0" w:space="0" w:color="auto"/>
        <w:left w:val="none" w:sz="0" w:space="0" w:color="auto"/>
        <w:bottom w:val="none" w:sz="0" w:space="0" w:color="auto"/>
        <w:right w:val="none" w:sz="0" w:space="0" w:color="auto"/>
      </w:divBdr>
    </w:div>
    <w:div w:id="1062406956">
      <w:bodyDiv w:val="1"/>
      <w:marLeft w:val="0"/>
      <w:marRight w:val="0"/>
      <w:marTop w:val="0"/>
      <w:marBottom w:val="0"/>
      <w:divBdr>
        <w:top w:val="none" w:sz="0" w:space="0" w:color="auto"/>
        <w:left w:val="none" w:sz="0" w:space="0" w:color="auto"/>
        <w:bottom w:val="none" w:sz="0" w:space="0" w:color="auto"/>
        <w:right w:val="none" w:sz="0" w:space="0" w:color="auto"/>
      </w:divBdr>
    </w:div>
    <w:div w:id="1069110269">
      <w:bodyDiv w:val="1"/>
      <w:marLeft w:val="0"/>
      <w:marRight w:val="0"/>
      <w:marTop w:val="0"/>
      <w:marBottom w:val="0"/>
      <w:divBdr>
        <w:top w:val="none" w:sz="0" w:space="0" w:color="auto"/>
        <w:left w:val="none" w:sz="0" w:space="0" w:color="auto"/>
        <w:bottom w:val="none" w:sz="0" w:space="0" w:color="auto"/>
        <w:right w:val="none" w:sz="0" w:space="0" w:color="auto"/>
      </w:divBdr>
    </w:div>
    <w:div w:id="1078213041">
      <w:bodyDiv w:val="1"/>
      <w:marLeft w:val="0"/>
      <w:marRight w:val="0"/>
      <w:marTop w:val="0"/>
      <w:marBottom w:val="0"/>
      <w:divBdr>
        <w:top w:val="none" w:sz="0" w:space="0" w:color="auto"/>
        <w:left w:val="none" w:sz="0" w:space="0" w:color="auto"/>
        <w:bottom w:val="none" w:sz="0" w:space="0" w:color="auto"/>
        <w:right w:val="none" w:sz="0" w:space="0" w:color="auto"/>
      </w:divBdr>
    </w:div>
    <w:div w:id="1080785761">
      <w:bodyDiv w:val="1"/>
      <w:marLeft w:val="0"/>
      <w:marRight w:val="0"/>
      <w:marTop w:val="0"/>
      <w:marBottom w:val="0"/>
      <w:divBdr>
        <w:top w:val="none" w:sz="0" w:space="0" w:color="auto"/>
        <w:left w:val="none" w:sz="0" w:space="0" w:color="auto"/>
        <w:bottom w:val="none" w:sz="0" w:space="0" w:color="auto"/>
        <w:right w:val="none" w:sz="0" w:space="0" w:color="auto"/>
      </w:divBdr>
    </w:div>
    <w:div w:id="1092891916">
      <w:bodyDiv w:val="1"/>
      <w:marLeft w:val="0"/>
      <w:marRight w:val="0"/>
      <w:marTop w:val="0"/>
      <w:marBottom w:val="0"/>
      <w:divBdr>
        <w:top w:val="none" w:sz="0" w:space="0" w:color="auto"/>
        <w:left w:val="none" w:sz="0" w:space="0" w:color="auto"/>
        <w:bottom w:val="none" w:sz="0" w:space="0" w:color="auto"/>
        <w:right w:val="none" w:sz="0" w:space="0" w:color="auto"/>
      </w:divBdr>
    </w:div>
    <w:div w:id="1093431422">
      <w:bodyDiv w:val="1"/>
      <w:marLeft w:val="0"/>
      <w:marRight w:val="0"/>
      <w:marTop w:val="0"/>
      <w:marBottom w:val="0"/>
      <w:divBdr>
        <w:top w:val="none" w:sz="0" w:space="0" w:color="auto"/>
        <w:left w:val="none" w:sz="0" w:space="0" w:color="auto"/>
        <w:bottom w:val="none" w:sz="0" w:space="0" w:color="auto"/>
        <w:right w:val="none" w:sz="0" w:space="0" w:color="auto"/>
      </w:divBdr>
    </w:div>
    <w:div w:id="1105492862">
      <w:bodyDiv w:val="1"/>
      <w:marLeft w:val="0"/>
      <w:marRight w:val="0"/>
      <w:marTop w:val="0"/>
      <w:marBottom w:val="0"/>
      <w:divBdr>
        <w:top w:val="none" w:sz="0" w:space="0" w:color="auto"/>
        <w:left w:val="none" w:sz="0" w:space="0" w:color="auto"/>
        <w:bottom w:val="none" w:sz="0" w:space="0" w:color="auto"/>
        <w:right w:val="none" w:sz="0" w:space="0" w:color="auto"/>
      </w:divBdr>
    </w:div>
    <w:div w:id="1111321952">
      <w:bodyDiv w:val="1"/>
      <w:marLeft w:val="0"/>
      <w:marRight w:val="0"/>
      <w:marTop w:val="0"/>
      <w:marBottom w:val="0"/>
      <w:divBdr>
        <w:top w:val="none" w:sz="0" w:space="0" w:color="auto"/>
        <w:left w:val="none" w:sz="0" w:space="0" w:color="auto"/>
        <w:bottom w:val="none" w:sz="0" w:space="0" w:color="auto"/>
        <w:right w:val="none" w:sz="0" w:space="0" w:color="auto"/>
      </w:divBdr>
    </w:div>
    <w:div w:id="1144589436">
      <w:bodyDiv w:val="1"/>
      <w:marLeft w:val="0"/>
      <w:marRight w:val="0"/>
      <w:marTop w:val="0"/>
      <w:marBottom w:val="0"/>
      <w:divBdr>
        <w:top w:val="none" w:sz="0" w:space="0" w:color="auto"/>
        <w:left w:val="none" w:sz="0" w:space="0" w:color="auto"/>
        <w:bottom w:val="none" w:sz="0" w:space="0" w:color="auto"/>
        <w:right w:val="none" w:sz="0" w:space="0" w:color="auto"/>
      </w:divBdr>
    </w:div>
    <w:div w:id="1148546446">
      <w:bodyDiv w:val="1"/>
      <w:marLeft w:val="0"/>
      <w:marRight w:val="0"/>
      <w:marTop w:val="0"/>
      <w:marBottom w:val="0"/>
      <w:divBdr>
        <w:top w:val="none" w:sz="0" w:space="0" w:color="auto"/>
        <w:left w:val="none" w:sz="0" w:space="0" w:color="auto"/>
        <w:bottom w:val="none" w:sz="0" w:space="0" w:color="auto"/>
        <w:right w:val="none" w:sz="0" w:space="0" w:color="auto"/>
      </w:divBdr>
    </w:div>
    <w:div w:id="1149861293">
      <w:bodyDiv w:val="1"/>
      <w:marLeft w:val="0"/>
      <w:marRight w:val="0"/>
      <w:marTop w:val="0"/>
      <w:marBottom w:val="0"/>
      <w:divBdr>
        <w:top w:val="none" w:sz="0" w:space="0" w:color="auto"/>
        <w:left w:val="none" w:sz="0" w:space="0" w:color="auto"/>
        <w:bottom w:val="none" w:sz="0" w:space="0" w:color="auto"/>
        <w:right w:val="none" w:sz="0" w:space="0" w:color="auto"/>
      </w:divBdr>
    </w:div>
    <w:div w:id="1152672603">
      <w:bodyDiv w:val="1"/>
      <w:marLeft w:val="0"/>
      <w:marRight w:val="0"/>
      <w:marTop w:val="0"/>
      <w:marBottom w:val="0"/>
      <w:divBdr>
        <w:top w:val="none" w:sz="0" w:space="0" w:color="auto"/>
        <w:left w:val="none" w:sz="0" w:space="0" w:color="auto"/>
        <w:bottom w:val="none" w:sz="0" w:space="0" w:color="auto"/>
        <w:right w:val="none" w:sz="0" w:space="0" w:color="auto"/>
      </w:divBdr>
    </w:div>
    <w:div w:id="1178693262">
      <w:bodyDiv w:val="1"/>
      <w:marLeft w:val="0"/>
      <w:marRight w:val="0"/>
      <w:marTop w:val="0"/>
      <w:marBottom w:val="0"/>
      <w:divBdr>
        <w:top w:val="none" w:sz="0" w:space="0" w:color="auto"/>
        <w:left w:val="none" w:sz="0" w:space="0" w:color="auto"/>
        <w:bottom w:val="none" w:sz="0" w:space="0" w:color="auto"/>
        <w:right w:val="none" w:sz="0" w:space="0" w:color="auto"/>
      </w:divBdr>
    </w:div>
    <w:div w:id="1186557623">
      <w:bodyDiv w:val="1"/>
      <w:marLeft w:val="0"/>
      <w:marRight w:val="0"/>
      <w:marTop w:val="0"/>
      <w:marBottom w:val="0"/>
      <w:divBdr>
        <w:top w:val="none" w:sz="0" w:space="0" w:color="auto"/>
        <w:left w:val="none" w:sz="0" w:space="0" w:color="auto"/>
        <w:bottom w:val="none" w:sz="0" w:space="0" w:color="auto"/>
        <w:right w:val="none" w:sz="0" w:space="0" w:color="auto"/>
      </w:divBdr>
    </w:div>
    <w:div w:id="1195073075">
      <w:bodyDiv w:val="1"/>
      <w:marLeft w:val="0"/>
      <w:marRight w:val="0"/>
      <w:marTop w:val="0"/>
      <w:marBottom w:val="0"/>
      <w:divBdr>
        <w:top w:val="none" w:sz="0" w:space="0" w:color="auto"/>
        <w:left w:val="none" w:sz="0" w:space="0" w:color="auto"/>
        <w:bottom w:val="none" w:sz="0" w:space="0" w:color="auto"/>
        <w:right w:val="none" w:sz="0" w:space="0" w:color="auto"/>
      </w:divBdr>
    </w:div>
    <w:div w:id="1198280527">
      <w:bodyDiv w:val="1"/>
      <w:marLeft w:val="0"/>
      <w:marRight w:val="0"/>
      <w:marTop w:val="0"/>
      <w:marBottom w:val="0"/>
      <w:divBdr>
        <w:top w:val="none" w:sz="0" w:space="0" w:color="auto"/>
        <w:left w:val="none" w:sz="0" w:space="0" w:color="auto"/>
        <w:bottom w:val="none" w:sz="0" w:space="0" w:color="auto"/>
        <w:right w:val="none" w:sz="0" w:space="0" w:color="auto"/>
      </w:divBdr>
    </w:div>
    <w:div w:id="1201943013">
      <w:bodyDiv w:val="1"/>
      <w:marLeft w:val="0"/>
      <w:marRight w:val="0"/>
      <w:marTop w:val="0"/>
      <w:marBottom w:val="0"/>
      <w:divBdr>
        <w:top w:val="none" w:sz="0" w:space="0" w:color="auto"/>
        <w:left w:val="none" w:sz="0" w:space="0" w:color="auto"/>
        <w:bottom w:val="none" w:sz="0" w:space="0" w:color="auto"/>
        <w:right w:val="none" w:sz="0" w:space="0" w:color="auto"/>
      </w:divBdr>
    </w:div>
    <w:div w:id="1204830415">
      <w:bodyDiv w:val="1"/>
      <w:marLeft w:val="0"/>
      <w:marRight w:val="0"/>
      <w:marTop w:val="0"/>
      <w:marBottom w:val="0"/>
      <w:divBdr>
        <w:top w:val="none" w:sz="0" w:space="0" w:color="auto"/>
        <w:left w:val="none" w:sz="0" w:space="0" w:color="auto"/>
        <w:bottom w:val="none" w:sz="0" w:space="0" w:color="auto"/>
        <w:right w:val="none" w:sz="0" w:space="0" w:color="auto"/>
      </w:divBdr>
    </w:div>
    <w:div w:id="1211115585">
      <w:bodyDiv w:val="1"/>
      <w:marLeft w:val="0"/>
      <w:marRight w:val="0"/>
      <w:marTop w:val="0"/>
      <w:marBottom w:val="0"/>
      <w:divBdr>
        <w:top w:val="none" w:sz="0" w:space="0" w:color="auto"/>
        <w:left w:val="none" w:sz="0" w:space="0" w:color="auto"/>
        <w:bottom w:val="none" w:sz="0" w:space="0" w:color="auto"/>
        <w:right w:val="none" w:sz="0" w:space="0" w:color="auto"/>
      </w:divBdr>
    </w:div>
    <w:div w:id="1211844727">
      <w:bodyDiv w:val="1"/>
      <w:marLeft w:val="0"/>
      <w:marRight w:val="0"/>
      <w:marTop w:val="0"/>
      <w:marBottom w:val="0"/>
      <w:divBdr>
        <w:top w:val="none" w:sz="0" w:space="0" w:color="auto"/>
        <w:left w:val="none" w:sz="0" w:space="0" w:color="auto"/>
        <w:bottom w:val="none" w:sz="0" w:space="0" w:color="auto"/>
        <w:right w:val="none" w:sz="0" w:space="0" w:color="auto"/>
      </w:divBdr>
    </w:div>
    <w:div w:id="1225264793">
      <w:bodyDiv w:val="1"/>
      <w:marLeft w:val="0"/>
      <w:marRight w:val="0"/>
      <w:marTop w:val="0"/>
      <w:marBottom w:val="0"/>
      <w:divBdr>
        <w:top w:val="none" w:sz="0" w:space="0" w:color="auto"/>
        <w:left w:val="none" w:sz="0" w:space="0" w:color="auto"/>
        <w:bottom w:val="none" w:sz="0" w:space="0" w:color="auto"/>
        <w:right w:val="none" w:sz="0" w:space="0" w:color="auto"/>
      </w:divBdr>
    </w:div>
    <w:div w:id="1232428672">
      <w:bodyDiv w:val="1"/>
      <w:marLeft w:val="0"/>
      <w:marRight w:val="0"/>
      <w:marTop w:val="0"/>
      <w:marBottom w:val="0"/>
      <w:divBdr>
        <w:top w:val="none" w:sz="0" w:space="0" w:color="auto"/>
        <w:left w:val="none" w:sz="0" w:space="0" w:color="auto"/>
        <w:bottom w:val="none" w:sz="0" w:space="0" w:color="auto"/>
        <w:right w:val="none" w:sz="0" w:space="0" w:color="auto"/>
      </w:divBdr>
    </w:div>
    <w:div w:id="1235972276">
      <w:bodyDiv w:val="1"/>
      <w:marLeft w:val="0"/>
      <w:marRight w:val="0"/>
      <w:marTop w:val="0"/>
      <w:marBottom w:val="0"/>
      <w:divBdr>
        <w:top w:val="none" w:sz="0" w:space="0" w:color="auto"/>
        <w:left w:val="none" w:sz="0" w:space="0" w:color="auto"/>
        <w:bottom w:val="none" w:sz="0" w:space="0" w:color="auto"/>
        <w:right w:val="none" w:sz="0" w:space="0" w:color="auto"/>
      </w:divBdr>
    </w:div>
    <w:div w:id="1236667295">
      <w:bodyDiv w:val="1"/>
      <w:marLeft w:val="0"/>
      <w:marRight w:val="0"/>
      <w:marTop w:val="0"/>
      <w:marBottom w:val="0"/>
      <w:divBdr>
        <w:top w:val="none" w:sz="0" w:space="0" w:color="auto"/>
        <w:left w:val="none" w:sz="0" w:space="0" w:color="auto"/>
        <w:bottom w:val="none" w:sz="0" w:space="0" w:color="auto"/>
        <w:right w:val="none" w:sz="0" w:space="0" w:color="auto"/>
      </w:divBdr>
    </w:div>
    <w:div w:id="1251233416">
      <w:bodyDiv w:val="1"/>
      <w:marLeft w:val="0"/>
      <w:marRight w:val="0"/>
      <w:marTop w:val="0"/>
      <w:marBottom w:val="0"/>
      <w:divBdr>
        <w:top w:val="none" w:sz="0" w:space="0" w:color="auto"/>
        <w:left w:val="none" w:sz="0" w:space="0" w:color="auto"/>
        <w:bottom w:val="none" w:sz="0" w:space="0" w:color="auto"/>
        <w:right w:val="none" w:sz="0" w:space="0" w:color="auto"/>
      </w:divBdr>
    </w:div>
    <w:div w:id="1257011031">
      <w:bodyDiv w:val="1"/>
      <w:marLeft w:val="0"/>
      <w:marRight w:val="0"/>
      <w:marTop w:val="0"/>
      <w:marBottom w:val="0"/>
      <w:divBdr>
        <w:top w:val="none" w:sz="0" w:space="0" w:color="auto"/>
        <w:left w:val="none" w:sz="0" w:space="0" w:color="auto"/>
        <w:bottom w:val="none" w:sz="0" w:space="0" w:color="auto"/>
        <w:right w:val="none" w:sz="0" w:space="0" w:color="auto"/>
      </w:divBdr>
    </w:div>
    <w:div w:id="1262104255">
      <w:bodyDiv w:val="1"/>
      <w:marLeft w:val="0"/>
      <w:marRight w:val="0"/>
      <w:marTop w:val="0"/>
      <w:marBottom w:val="0"/>
      <w:divBdr>
        <w:top w:val="none" w:sz="0" w:space="0" w:color="auto"/>
        <w:left w:val="none" w:sz="0" w:space="0" w:color="auto"/>
        <w:bottom w:val="none" w:sz="0" w:space="0" w:color="auto"/>
        <w:right w:val="none" w:sz="0" w:space="0" w:color="auto"/>
      </w:divBdr>
    </w:div>
    <w:div w:id="1283998431">
      <w:bodyDiv w:val="1"/>
      <w:marLeft w:val="0"/>
      <w:marRight w:val="0"/>
      <w:marTop w:val="0"/>
      <w:marBottom w:val="0"/>
      <w:divBdr>
        <w:top w:val="none" w:sz="0" w:space="0" w:color="auto"/>
        <w:left w:val="none" w:sz="0" w:space="0" w:color="auto"/>
        <w:bottom w:val="none" w:sz="0" w:space="0" w:color="auto"/>
        <w:right w:val="none" w:sz="0" w:space="0" w:color="auto"/>
      </w:divBdr>
    </w:div>
    <w:div w:id="1290432247">
      <w:bodyDiv w:val="1"/>
      <w:marLeft w:val="0"/>
      <w:marRight w:val="0"/>
      <w:marTop w:val="0"/>
      <w:marBottom w:val="0"/>
      <w:divBdr>
        <w:top w:val="none" w:sz="0" w:space="0" w:color="auto"/>
        <w:left w:val="none" w:sz="0" w:space="0" w:color="auto"/>
        <w:bottom w:val="none" w:sz="0" w:space="0" w:color="auto"/>
        <w:right w:val="none" w:sz="0" w:space="0" w:color="auto"/>
      </w:divBdr>
    </w:div>
    <w:div w:id="1301108925">
      <w:bodyDiv w:val="1"/>
      <w:marLeft w:val="0"/>
      <w:marRight w:val="0"/>
      <w:marTop w:val="0"/>
      <w:marBottom w:val="0"/>
      <w:divBdr>
        <w:top w:val="none" w:sz="0" w:space="0" w:color="auto"/>
        <w:left w:val="none" w:sz="0" w:space="0" w:color="auto"/>
        <w:bottom w:val="none" w:sz="0" w:space="0" w:color="auto"/>
        <w:right w:val="none" w:sz="0" w:space="0" w:color="auto"/>
      </w:divBdr>
    </w:div>
    <w:div w:id="1301810222">
      <w:bodyDiv w:val="1"/>
      <w:marLeft w:val="0"/>
      <w:marRight w:val="0"/>
      <w:marTop w:val="0"/>
      <w:marBottom w:val="0"/>
      <w:divBdr>
        <w:top w:val="none" w:sz="0" w:space="0" w:color="auto"/>
        <w:left w:val="none" w:sz="0" w:space="0" w:color="auto"/>
        <w:bottom w:val="none" w:sz="0" w:space="0" w:color="auto"/>
        <w:right w:val="none" w:sz="0" w:space="0" w:color="auto"/>
      </w:divBdr>
    </w:div>
    <w:div w:id="1311253837">
      <w:bodyDiv w:val="1"/>
      <w:marLeft w:val="0"/>
      <w:marRight w:val="0"/>
      <w:marTop w:val="0"/>
      <w:marBottom w:val="0"/>
      <w:divBdr>
        <w:top w:val="none" w:sz="0" w:space="0" w:color="auto"/>
        <w:left w:val="none" w:sz="0" w:space="0" w:color="auto"/>
        <w:bottom w:val="none" w:sz="0" w:space="0" w:color="auto"/>
        <w:right w:val="none" w:sz="0" w:space="0" w:color="auto"/>
      </w:divBdr>
    </w:div>
    <w:div w:id="1315718941">
      <w:bodyDiv w:val="1"/>
      <w:marLeft w:val="0"/>
      <w:marRight w:val="0"/>
      <w:marTop w:val="0"/>
      <w:marBottom w:val="0"/>
      <w:divBdr>
        <w:top w:val="none" w:sz="0" w:space="0" w:color="auto"/>
        <w:left w:val="none" w:sz="0" w:space="0" w:color="auto"/>
        <w:bottom w:val="none" w:sz="0" w:space="0" w:color="auto"/>
        <w:right w:val="none" w:sz="0" w:space="0" w:color="auto"/>
      </w:divBdr>
    </w:div>
    <w:div w:id="1333294800">
      <w:bodyDiv w:val="1"/>
      <w:marLeft w:val="0"/>
      <w:marRight w:val="0"/>
      <w:marTop w:val="0"/>
      <w:marBottom w:val="0"/>
      <w:divBdr>
        <w:top w:val="none" w:sz="0" w:space="0" w:color="auto"/>
        <w:left w:val="none" w:sz="0" w:space="0" w:color="auto"/>
        <w:bottom w:val="none" w:sz="0" w:space="0" w:color="auto"/>
        <w:right w:val="none" w:sz="0" w:space="0" w:color="auto"/>
      </w:divBdr>
    </w:div>
    <w:div w:id="1346789101">
      <w:bodyDiv w:val="1"/>
      <w:marLeft w:val="0"/>
      <w:marRight w:val="0"/>
      <w:marTop w:val="0"/>
      <w:marBottom w:val="0"/>
      <w:divBdr>
        <w:top w:val="none" w:sz="0" w:space="0" w:color="auto"/>
        <w:left w:val="none" w:sz="0" w:space="0" w:color="auto"/>
        <w:bottom w:val="none" w:sz="0" w:space="0" w:color="auto"/>
        <w:right w:val="none" w:sz="0" w:space="0" w:color="auto"/>
      </w:divBdr>
    </w:div>
    <w:div w:id="1354040595">
      <w:bodyDiv w:val="1"/>
      <w:marLeft w:val="0"/>
      <w:marRight w:val="0"/>
      <w:marTop w:val="0"/>
      <w:marBottom w:val="0"/>
      <w:divBdr>
        <w:top w:val="none" w:sz="0" w:space="0" w:color="auto"/>
        <w:left w:val="none" w:sz="0" w:space="0" w:color="auto"/>
        <w:bottom w:val="none" w:sz="0" w:space="0" w:color="auto"/>
        <w:right w:val="none" w:sz="0" w:space="0" w:color="auto"/>
      </w:divBdr>
    </w:div>
    <w:div w:id="1355231925">
      <w:bodyDiv w:val="1"/>
      <w:marLeft w:val="0"/>
      <w:marRight w:val="0"/>
      <w:marTop w:val="0"/>
      <w:marBottom w:val="0"/>
      <w:divBdr>
        <w:top w:val="none" w:sz="0" w:space="0" w:color="auto"/>
        <w:left w:val="none" w:sz="0" w:space="0" w:color="auto"/>
        <w:bottom w:val="none" w:sz="0" w:space="0" w:color="auto"/>
        <w:right w:val="none" w:sz="0" w:space="0" w:color="auto"/>
      </w:divBdr>
    </w:div>
    <w:div w:id="1355381266">
      <w:bodyDiv w:val="1"/>
      <w:marLeft w:val="0"/>
      <w:marRight w:val="0"/>
      <w:marTop w:val="0"/>
      <w:marBottom w:val="0"/>
      <w:divBdr>
        <w:top w:val="none" w:sz="0" w:space="0" w:color="auto"/>
        <w:left w:val="none" w:sz="0" w:space="0" w:color="auto"/>
        <w:bottom w:val="none" w:sz="0" w:space="0" w:color="auto"/>
        <w:right w:val="none" w:sz="0" w:space="0" w:color="auto"/>
      </w:divBdr>
    </w:div>
    <w:div w:id="1357924006">
      <w:bodyDiv w:val="1"/>
      <w:marLeft w:val="0"/>
      <w:marRight w:val="0"/>
      <w:marTop w:val="0"/>
      <w:marBottom w:val="0"/>
      <w:divBdr>
        <w:top w:val="none" w:sz="0" w:space="0" w:color="auto"/>
        <w:left w:val="none" w:sz="0" w:space="0" w:color="auto"/>
        <w:bottom w:val="none" w:sz="0" w:space="0" w:color="auto"/>
        <w:right w:val="none" w:sz="0" w:space="0" w:color="auto"/>
      </w:divBdr>
    </w:div>
    <w:div w:id="1362626005">
      <w:bodyDiv w:val="1"/>
      <w:marLeft w:val="0"/>
      <w:marRight w:val="0"/>
      <w:marTop w:val="0"/>
      <w:marBottom w:val="0"/>
      <w:divBdr>
        <w:top w:val="none" w:sz="0" w:space="0" w:color="auto"/>
        <w:left w:val="none" w:sz="0" w:space="0" w:color="auto"/>
        <w:bottom w:val="none" w:sz="0" w:space="0" w:color="auto"/>
        <w:right w:val="none" w:sz="0" w:space="0" w:color="auto"/>
      </w:divBdr>
    </w:div>
    <w:div w:id="1371418758">
      <w:bodyDiv w:val="1"/>
      <w:marLeft w:val="0"/>
      <w:marRight w:val="0"/>
      <w:marTop w:val="0"/>
      <w:marBottom w:val="0"/>
      <w:divBdr>
        <w:top w:val="none" w:sz="0" w:space="0" w:color="auto"/>
        <w:left w:val="none" w:sz="0" w:space="0" w:color="auto"/>
        <w:bottom w:val="none" w:sz="0" w:space="0" w:color="auto"/>
        <w:right w:val="none" w:sz="0" w:space="0" w:color="auto"/>
      </w:divBdr>
    </w:div>
    <w:div w:id="1374648630">
      <w:bodyDiv w:val="1"/>
      <w:marLeft w:val="0"/>
      <w:marRight w:val="0"/>
      <w:marTop w:val="0"/>
      <w:marBottom w:val="0"/>
      <w:divBdr>
        <w:top w:val="none" w:sz="0" w:space="0" w:color="auto"/>
        <w:left w:val="none" w:sz="0" w:space="0" w:color="auto"/>
        <w:bottom w:val="none" w:sz="0" w:space="0" w:color="auto"/>
        <w:right w:val="none" w:sz="0" w:space="0" w:color="auto"/>
      </w:divBdr>
    </w:div>
    <w:div w:id="1374694797">
      <w:bodyDiv w:val="1"/>
      <w:marLeft w:val="0"/>
      <w:marRight w:val="0"/>
      <w:marTop w:val="0"/>
      <w:marBottom w:val="0"/>
      <w:divBdr>
        <w:top w:val="none" w:sz="0" w:space="0" w:color="auto"/>
        <w:left w:val="none" w:sz="0" w:space="0" w:color="auto"/>
        <w:bottom w:val="none" w:sz="0" w:space="0" w:color="auto"/>
        <w:right w:val="none" w:sz="0" w:space="0" w:color="auto"/>
      </w:divBdr>
    </w:div>
    <w:div w:id="1375427006">
      <w:bodyDiv w:val="1"/>
      <w:marLeft w:val="0"/>
      <w:marRight w:val="0"/>
      <w:marTop w:val="0"/>
      <w:marBottom w:val="0"/>
      <w:divBdr>
        <w:top w:val="none" w:sz="0" w:space="0" w:color="auto"/>
        <w:left w:val="none" w:sz="0" w:space="0" w:color="auto"/>
        <w:bottom w:val="none" w:sz="0" w:space="0" w:color="auto"/>
        <w:right w:val="none" w:sz="0" w:space="0" w:color="auto"/>
      </w:divBdr>
    </w:div>
    <w:div w:id="1378122211">
      <w:bodyDiv w:val="1"/>
      <w:marLeft w:val="0"/>
      <w:marRight w:val="0"/>
      <w:marTop w:val="0"/>
      <w:marBottom w:val="0"/>
      <w:divBdr>
        <w:top w:val="none" w:sz="0" w:space="0" w:color="auto"/>
        <w:left w:val="none" w:sz="0" w:space="0" w:color="auto"/>
        <w:bottom w:val="none" w:sz="0" w:space="0" w:color="auto"/>
        <w:right w:val="none" w:sz="0" w:space="0" w:color="auto"/>
      </w:divBdr>
    </w:div>
    <w:div w:id="1385250409">
      <w:bodyDiv w:val="1"/>
      <w:marLeft w:val="0"/>
      <w:marRight w:val="0"/>
      <w:marTop w:val="0"/>
      <w:marBottom w:val="0"/>
      <w:divBdr>
        <w:top w:val="none" w:sz="0" w:space="0" w:color="auto"/>
        <w:left w:val="none" w:sz="0" w:space="0" w:color="auto"/>
        <w:bottom w:val="none" w:sz="0" w:space="0" w:color="auto"/>
        <w:right w:val="none" w:sz="0" w:space="0" w:color="auto"/>
      </w:divBdr>
    </w:div>
    <w:div w:id="1391078946">
      <w:bodyDiv w:val="1"/>
      <w:marLeft w:val="0"/>
      <w:marRight w:val="0"/>
      <w:marTop w:val="0"/>
      <w:marBottom w:val="0"/>
      <w:divBdr>
        <w:top w:val="none" w:sz="0" w:space="0" w:color="auto"/>
        <w:left w:val="none" w:sz="0" w:space="0" w:color="auto"/>
        <w:bottom w:val="none" w:sz="0" w:space="0" w:color="auto"/>
        <w:right w:val="none" w:sz="0" w:space="0" w:color="auto"/>
      </w:divBdr>
    </w:div>
    <w:div w:id="1401901657">
      <w:bodyDiv w:val="1"/>
      <w:marLeft w:val="0"/>
      <w:marRight w:val="0"/>
      <w:marTop w:val="0"/>
      <w:marBottom w:val="0"/>
      <w:divBdr>
        <w:top w:val="none" w:sz="0" w:space="0" w:color="auto"/>
        <w:left w:val="none" w:sz="0" w:space="0" w:color="auto"/>
        <w:bottom w:val="none" w:sz="0" w:space="0" w:color="auto"/>
        <w:right w:val="none" w:sz="0" w:space="0" w:color="auto"/>
      </w:divBdr>
    </w:div>
    <w:div w:id="1414626992">
      <w:bodyDiv w:val="1"/>
      <w:marLeft w:val="0"/>
      <w:marRight w:val="0"/>
      <w:marTop w:val="0"/>
      <w:marBottom w:val="0"/>
      <w:divBdr>
        <w:top w:val="none" w:sz="0" w:space="0" w:color="auto"/>
        <w:left w:val="none" w:sz="0" w:space="0" w:color="auto"/>
        <w:bottom w:val="none" w:sz="0" w:space="0" w:color="auto"/>
        <w:right w:val="none" w:sz="0" w:space="0" w:color="auto"/>
      </w:divBdr>
    </w:div>
    <w:div w:id="1417359387">
      <w:bodyDiv w:val="1"/>
      <w:marLeft w:val="0"/>
      <w:marRight w:val="0"/>
      <w:marTop w:val="0"/>
      <w:marBottom w:val="0"/>
      <w:divBdr>
        <w:top w:val="none" w:sz="0" w:space="0" w:color="auto"/>
        <w:left w:val="none" w:sz="0" w:space="0" w:color="auto"/>
        <w:bottom w:val="none" w:sz="0" w:space="0" w:color="auto"/>
        <w:right w:val="none" w:sz="0" w:space="0" w:color="auto"/>
      </w:divBdr>
    </w:div>
    <w:div w:id="1419139252">
      <w:bodyDiv w:val="1"/>
      <w:marLeft w:val="0"/>
      <w:marRight w:val="0"/>
      <w:marTop w:val="0"/>
      <w:marBottom w:val="0"/>
      <w:divBdr>
        <w:top w:val="none" w:sz="0" w:space="0" w:color="auto"/>
        <w:left w:val="none" w:sz="0" w:space="0" w:color="auto"/>
        <w:bottom w:val="none" w:sz="0" w:space="0" w:color="auto"/>
        <w:right w:val="none" w:sz="0" w:space="0" w:color="auto"/>
      </w:divBdr>
    </w:div>
    <w:div w:id="1457941410">
      <w:bodyDiv w:val="1"/>
      <w:marLeft w:val="0"/>
      <w:marRight w:val="0"/>
      <w:marTop w:val="0"/>
      <w:marBottom w:val="0"/>
      <w:divBdr>
        <w:top w:val="none" w:sz="0" w:space="0" w:color="auto"/>
        <w:left w:val="none" w:sz="0" w:space="0" w:color="auto"/>
        <w:bottom w:val="none" w:sz="0" w:space="0" w:color="auto"/>
        <w:right w:val="none" w:sz="0" w:space="0" w:color="auto"/>
      </w:divBdr>
    </w:div>
    <w:div w:id="1457987155">
      <w:bodyDiv w:val="1"/>
      <w:marLeft w:val="0"/>
      <w:marRight w:val="0"/>
      <w:marTop w:val="0"/>
      <w:marBottom w:val="0"/>
      <w:divBdr>
        <w:top w:val="none" w:sz="0" w:space="0" w:color="auto"/>
        <w:left w:val="none" w:sz="0" w:space="0" w:color="auto"/>
        <w:bottom w:val="none" w:sz="0" w:space="0" w:color="auto"/>
        <w:right w:val="none" w:sz="0" w:space="0" w:color="auto"/>
      </w:divBdr>
    </w:div>
    <w:div w:id="1459449722">
      <w:bodyDiv w:val="1"/>
      <w:marLeft w:val="0"/>
      <w:marRight w:val="0"/>
      <w:marTop w:val="0"/>
      <w:marBottom w:val="0"/>
      <w:divBdr>
        <w:top w:val="none" w:sz="0" w:space="0" w:color="auto"/>
        <w:left w:val="none" w:sz="0" w:space="0" w:color="auto"/>
        <w:bottom w:val="none" w:sz="0" w:space="0" w:color="auto"/>
        <w:right w:val="none" w:sz="0" w:space="0" w:color="auto"/>
      </w:divBdr>
    </w:div>
    <w:div w:id="1478457257">
      <w:bodyDiv w:val="1"/>
      <w:marLeft w:val="0"/>
      <w:marRight w:val="0"/>
      <w:marTop w:val="0"/>
      <w:marBottom w:val="0"/>
      <w:divBdr>
        <w:top w:val="none" w:sz="0" w:space="0" w:color="auto"/>
        <w:left w:val="none" w:sz="0" w:space="0" w:color="auto"/>
        <w:bottom w:val="none" w:sz="0" w:space="0" w:color="auto"/>
        <w:right w:val="none" w:sz="0" w:space="0" w:color="auto"/>
      </w:divBdr>
    </w:div>
    <w:div w:id="1484274786">
      <w:bodyDiv w:val="1"/>
      <w:marLeft w:val="0"/>
      <w:marRight w:val="0"/>
      <w:marTop w:val="0"/>
      <w:marBottom w:val="0"/>
      <w:divBdr>
        <w:top w:val="none" w:sz="0" w:space="0" w:color="auto"/>
        <w:left w:val="none" w:sz="0" w:space="0" w:color="auto"/>
        <w:bottom w:val="none" w:sz="0" w:space="0" w:color="auto"/>
        <w:right w:val="none" w:sz="0" w:space="0" w:color="auto"/>
      </w:divBdr>
    </w:div>
    <w:div w:id="1498115359">
      <w:bodyDiv w:val="1"/>
      <w:marLeft w:val="0"/>
      <w:marRight w:val="0"/>
      <w:marTop w:val="0"/>
      <w:marBottom w:val="0"/>
      <w:divBdr>
        <w:top w:val="none" w:sz="0" w:space="0" w:color="auto"/>
        <w:left w:val="none" w:sz="0" w:space="0" w:color="auto"/>
        <w:bottom w:val="none" w:sz="0" w:space="0" w:color="auto"/>
        <w:right w:val="none" w:sz="0" w:space="0" w:color="auto"/>
      </w:divBdr>
    </w:div>
    <w:div w:id="1525097708">
      <w:bodyDiv w:val="1"/>
      <w:marLeft w:val="0"/>
      <w:marRight w:val="0"/>
      <w:marTop w:val="0"/>
      <w:marBottom w:val="0"/>
      <w:divBdr>
        <w:top w:val="none" w:sz="0" w:space="0" w:color="auto"/>
        <w:left w:val="none" w:sz="0" w:space="0" w:color="auto"/>
        <w:bottom w:val="none" w:sz="0" w:space="0" w:color="auto"/>
        <w:right w:val="none" w:sz="0" w:space="0" w:color="auto"/>
      </w:divBdr>
    </w:div>
    <w:div w:id="1528058937">
      <w:bodyDiv w:val="1"/>
      <w:marLeft w:val="0"/>
      <w:marRight w:val="0"/>
      <w:marTop w:val="0"/>
      <w:marBottom w:val="0"/>
      <w:divBdr>
        <w:top w:val="none" w:sz="0" w:space="0" w:color="auto"/>
        <w:left w:val="none" w:sz="0" w:space="0" w:color="auto"/>
        <w:bottom w:val="none" w:sz="0" w:space="0" w:color="auto"/>
        <w:right w:val="none" w:sz="0" w:space="0" w:color="auto"/>
      </w:divBdr>
    </w:div>
    <w:div w:id="1546523832">
      <w:bodyDiv w:val="1"/>
      <w:marLeft w:val="0"/>
      <w:marRight w:val="0"/>
      <w:marTop w:val="0"/>
      <w:marBottom w:val="0"/>
      <w:divBdr>
        <w:top w:val="none" w:sz="0" w:space="0" w:color="auto"/>
        <w:left w:val="none" w:sz="0" w:space="0" w:color="auto"/>
        <w:bottom w:val="none" w:sz="0" w:space="0" w:color="auto"/>
        <w:right w:val="none" w:sz="0" w:space="0" w:color="auto"/>
      </w:divBdr>
    </w:div>
    <w:div w:id="1549993214">
      <w:bodyDiv w:val="1"/>
      <w:marLeft w:val="0"/>
      <w:marRight w:val="0"/>
      <w:marTop w:val="0"/>
      <w:marBottom w:val="0"/>
      <w:divBdr>
        <w:top w:val="none" w:sz="0" w:space="0" w:color="auto"/>
        <w:left w:val="none" w:sz="0" w:space="0" w:color="auto"/>
        <w:bottom w:val="none" w:sz="0" w:space="0" w:color="auto"/>
        <w:right w:val="none" w:sz="0" w:space="0" w:color="auto"/>
      </w:divBdr>
    </w:div>
    <w:div w:id="1551070566">
      <w:bodyDiv w:val="1"/>
      <w:marLeft w:val="0"/>
      <w:marRight w:val="0"/>
      <w:marTop w:val="0"/>
      <w:marBottom w:val="0"/>
      <w:divBdr>
        <w:top w:val="none" w:sz="0" w:space="0" w:color="auto"/>
        <w:left w:val="none" w:sz="0" w:space="0" w:color="auto"/>
        <w:bottom w:val="none" w:sz="0" w:space="0" w:color="auto"/>
        <w:right w:val="none" w:sz="0" w:space="0" w:color="auto"/>
      </w:divBdr>
    </w:div>
    <w:div w:id="1556240835">
      <w:bodyDiv w:val="1"/>
      <w:marLeft w:val="0"/>
      <w:marRight w:val="0"/>
      <w:marTop w:val="0"/>
      <w:marBottom w:val="0"/>
      <w:divBdr>
        <w:top w:val="none" w:sz="0" w:space="0" w:color="auto"/>
        <w:left w:val="none" w:sz="0" w:space="0" w:color="auto"/>
        <w:bottom w:val="none" w:sz="0" w:space="0" w:color="auto"/>
        <w:right w:val="none" w:sz="0" w:space="0" w:color="auto"/>
      </w:divBdr>
    </w:div>
    <w:div w:id="1560046913">
      <w:bodyDiv w:val="1"/>
      <w:marLeft w:val="0"/>
      <w:marRight w:val="0"/>
      <w:marTop w:val="0"/>
      <w:marBottom w:val="0"/>
      <w:divBdr>
        <w:top w:val="none" w:sz="0" w:space="0" w:color="auto"/>
        <w:left w:val="none" w:sz="0" w:space="0" w:color="auto"/>
        <w:bottom w:val="none" w:sz="0" w:space="0" w:color="auto"/>
        <w:right w:val="none" w:sz="0" w:space="0" w:color="auto"/>
      </w:divBdr>
    </w:div>
    <w:div w:id="1563442170">
      <w:bodyDiv w:val="1"/>
      <w:marLeft w:val="0"/>
      <w:marRight w:val="0"/>
      <w:marTop w:val="0"/>
      <w:marBottom w:val="0"/>
      <w:divBdr>
        <w:top w:val="none" w:sz="0" w:space="0" w:color="auto"/>
        <w:left w:val="none" w:sz="0" w:space="0" w:color="auto"/>
        <w:bottom w:val="none" w:sz="0" w:space="0" w:color="auto"/>
        <w:right w:val="none" w:sz="0" w:space="0" w:color="auto"/>
      </w:divBdr>
    </w:div>
    <w:div w:id="1567641107">
      <w:bodyDiv w:val="1"/>
      <w:marLeft w:val="0"/>
      <w:marRight w:val="0"/>
      <w:marTop w:val="0"/>
      <w:marBottom w:val="0"/>
      <w:divBdr>
        <w:top w:val="none" w:sz="0" w:space="0" w:color="auto"/>
        <w:left w:val="none" w:sz="0" w:space="0" w:color="auto"/>
        <w:bottom w:val="none" w:sz="0" w:space="0" w:color="auto"/>
        <w:right w:val="none" w:sz="0" w:space="0" w:color="auto"/>
      </w:divBdr>
    </w:div>
    <w:div w:id="1599438100">
      <w:bodyDiv w:val="1"/>
      <w:marLeft w:val="0"/>
      <w:marRight w:val="0"/>
      <w:marTop w:val="0"/>
      <w:marBottom w:val="0"/>
      <w:divBdr>
        <w:top w:val="none" w:sz="0" w:space="0" w:color="auto"/>
        <w:left w:val="none" w:sz="0" w:space="0" w:color="auto"/>
        <w:bottom w:val="none" w:sz="0" w:space="0" w:color="auto"/>
        <w:right w:val="none" w:sz="0" w:space="0" w:color="auto"/>
      </w:divBdr>
    </w:div>
    <w:div w:id="1600597702">
      <w:bodyDiv w:val="1"/>
      <w:marLeft w:val="0"/>
      <w:marRight w:val="0"/>
      <w:marTop w:val="0"/>
      <w:marBottom w:val="0"/>
      <w:divBdr>
        <w:top w:val="none" w:sz="0" w:space="0" w:color="auto"/>
        <w:left w:val="none" w:sz="0" w:space="0" w:color="auto"/>
        <w:bottom w:val="none" w:sz="0" w:space="0" w:color="auto"/>
        <w:right w:val="none" w:sz="0" w:space="0" w:color="auto"/>
      </w:divBdr>
    </w:div>
    <w:div w:id="1600605679">
      <w:bodyDiv w:val="1"/>
      <w:marLeft w:val="0"/>
      <w:marRight w:val="0"/>
      <w:marTop w:val="0"/>
      <w:marBottom w:val="0"/>
      <w:divBdr>
        <w:top w:val="none" w:sz="0" w:space="0" w:color="auto"/>
        <w:left w:val="none" w:sz="0" w:space="0" w:color="auto"/>
        <w:bottom w:val="none" w:sz="0" w:space="0" w:color="auto"/>
        <w:right w:val="none" w:sz="0" w:space="0" w:color="auto"/>
      </w:divBdr>
    </w:div>
    <w:div w:id="1633904648">
      <w:bodyDiv w:val="1"/>
      <w:marLeft w:val="0"/>
      <w:marRight w:val="0"/>
      <w:marTop w:val="0"/>
      <w:marBottom w:val="0"/>
      <w:divBdr>
        <w:top w:val="none" w:sz="0" w:space="0" w:color="auto"/>
        <w:left w:val="none" w:sz="0" w:space="0" w:color="auto"/>
        <w:bottom w:val="none" w:sz="0" w:space="0" w:color="auto"/>
        <w:right w:val="none" w:sz="0" w:space="0" w:color="auto"/>
      </w:divBdr>
    </w:div>
    <w:div w:id="1636061042">
      <w:bodyDiv w:val="1"/>
      <w:marLeft w:val="0"/>
      <w:marRight w:val="0"/>
      <w:marTop w:val="0"/>
      <w:marBottom w:val="0"/>
      <w:divBdr>
        <w:top w:val="none" w:sz="0" w:space="0" w:color="auto"/>
        <w:left w:val="none" w:sz="0" w:space="0" w:color="auto"/>
        <w:bottom w:val="none" w:sz="0" w:space="0" w:color="auto"/>
        <w:right w:val="none" w:sz="0" w:space="0" w:color="auto"/>
      </w:divBdr>
    </w:div>
    <w:div w:id="1641301969">
      <w:bodyDiv w:val="1"/>
      <w:marLeft w:val="0"/>
      <w:marRight w:val="0"/>
      <w:marTop w:val="0"/>
      <w:marBottom w:val="0"/>
      <w:divBdr>
        <w:top w:val="none" w:sz="0" w:space="0" w:color="auto"/>
        <w:left w:val="none" w:sz="0" w:space="0" w:color="auto"/>
        <w:bottom w:val="none" w:sz="0" w:space="0" w:color="auto"/>
        <w:right w:val="none" w:sz="0" w:space="0" w:color="auto"/>
      </w:divBdr>
    </w:div>
    <w:div w:id="1649632907">
      <w:bodyDiv w:val="1"/>
      <w:marLeft w:val="0"/>
      <w:marRight w:val="0"/>
      <w:marTop w:val="0"/>
      <w:marBottom w:val="0"/>
      <w:divBdr>
        <w:top w:val="none" w:sz="0" w:space="0" w:color="auto"/>
        <w:left w:val="none" w:sz="0" w:space="0" w:color="auto"/>
        <w:bottom w:val="none" w:sz="0" w:space="0" w:color="auto"/>
        <w:right w:val="none" w:sz="0" w:space="0" w:color="auto"/>
      </w:divBdr>
    </w:div>
    <w:div w:id="1651785054">
      <w:bodyDiv w:val="1"/>
      <w:marLeft w:val="0"/>
      <w:marRight w:val="0"/>
      <w:marTop w:val="0"/>
      <w:marBottom w:val="0"/>
      <w:divBdr>
        <w:top w:val="none" w:sz="0" w:space="0" w:color="auto"/>
        <w:left w:val="none" w:sz="0" w:space="0" w:color="auto"/>
        <w:bottom w:val="none" w:sz="0" w:space="0" w:color="auto"/>
        <w:right w:val="none" w:sz="0" w:space="0" w:color="auto"/>
      </w:divBdr>
    </w:div>
    <w:div w:id="1665158503">
      <w:bodyDiv w:val="1"/>
      <w:marLeft w:val="0"/>
      <w:marRight w:val="0"/>
      <w:marTop w:val="0"/>
      <w:marBottom w:val="0"/>
      <w:divBdr>
        <w:top w:val="none" w:sz="0" w:space="0" w:color="auto"/>
        <w:left w:val="none" w:sz="0" w:space="0" w:color="auto"/>
        <w:bottom w:val="none" w:sz="0" w:space="0" w:color="auto"/>
        <w:right w:val="none" w:sz="0" w:space="0" w:color="auto"/>
      </w:divBdr>
    </w:div>
    <w:div w:id="1676569507">
      <w:bodyDiv w:val="1"/>
      <w:marLeft w:val="0"/>
      <w:marRight w:val="0"/>
      <w:marTop w:val="0"/>
      <w:marBottom w:val="0"/>
      <w:divBdr>
        <w:top w:val="none" w:sz="0" w:space="0" w:color="auto"/>
        <w:left w:val="none" w:sz="0" w:space="0" w:color="auto"/>
        <w:bottom w:val="none" w:sz="0" w:space="0" w:color="auto"/>
        <w:right w:val="none" w:sz="0" w:space="0" w:color="auto"/>
      </w:divBdr>
    </w:div>
    <w:div w:id="1694722604">
      <w:bodyDiv w:val="1"/>
      <w:marLeft w:val="0"/>
      <w:marRight w:val="0"/>
      <w:marTop w:val="0"/>
      <w:marBottom w:val="0"/>
      <w:divBdr>
        <w:top w:val="none" w:sz="0" w:space="0" w:color="auto"/>
        <w:left w:val="none" w:sz="0" w:space="0" w:color="auto"/>
        <w:bottom w:val="none" w:sz="0" w:space="0" w:color="auto"/>
        <w:right w:val="none" w:sz="0" w:space="0" w:color="auto"/>
      </w:divBdr>
    </w:div>
    <w:div w:id="1700620113">
      <w:bodyDiv w:val="1"/>
      <w:marLeft w:val="0"/>
      <w:marRight w:val="0"/>
      <w:marTop w:val="0"/>
      <w:marBottom w:val="0"/>
      <w:divBdr>
        <w:top w:val="none" w:sz="0" w:space="0" w:color="auto"/>
        <w:left w:val="none" w:sz="0" w:space="0" w:color="auto"/>
        <w:bottom w:val="none" w:sz="0" w:space="0" w:color="auto"/>
        <w:right w:val="none" w:sz="0" w:space="0" w:color="auto"/>
      </w:divBdr>
    </w:div>
    <w:div w:id="1702900880">
      <w:bodyDiv w:val="1"/>
      <w:marLeft w:val="0"/>
      <w:marRight w:val="0"/>
      <w:marTop w:val="0"/>
      <w:marBottom w:val="0"/>
      <w:divBdr>
        <w:top w:val="none" w:sz="0" w:space="0" w:color="auto"/>
        <w:left w:val="none" w:sz="0" w:space="0" w:color="auto"/>
        <w:bottom w:val="none" w:sz="0" w:space="0" w:color="auto"/>
        <w:right w:val="none" w:sz="0" w:space="0" w:color="auto"/>
      </w:divBdr>
    </w:div>
    <w:div w:id="1704674404">
      <w:bodyDiv w:val="1"/>
      <w:marLeft w:val="0"/>
      <w:marRight w:val="0"/>
      <w:marTop w:val="0"/>
      <w:marBottom w:val="0"/>
      <w:divBdr>
        <w:top w:val="none" w:sz="0" w:space="0" w:color="auto"/>
        <w:left w:val="none" w:sz="0" w:space="0" w:color="auto"/>
        <w:bottom w:val="none" w:sz="0" w:space="0" w:color="auto"/>
        <w:right w:val="none" w:sz="0" w:space="0" w:color="auto"/>
      </w:divBdr>
    </w:div>
    <w:div w:id="1715155515">
      <w:bodyDiv w:val="1"/>
      <w:marLeft w:val="0"/>
      <w:marRight w:val="0"/>
      <w:marTop w:val="0"/>
      <w:marBottom w:val="0"/>
      <w:divBdr>
        <w:top w:val="none" w:sz="0" w:space="0" w:color="auto"/>
        <w:left w:val="none" w:sz="0" w:space="0" w:color="auto"/>
        <w:bottom w:val="none" w:sz="0" w:space="0" w:color="auto"/>
        <w:right w:val="none" w:sz="0" w:space="0" w:color="auto"/>
      </w:divBdr>
    </w:div>
    <w:div w:id="1719236891">
      <w:bodyDiv w:val="1"/>
      <w:marLeft w:val="0"/>
      <w:marRight w:val="0"/>
      <w:marTop w:val="0"/>
      <w:marBottom w:val="0"/>
      <w:divBdr>
        <w:top w:val="none" w:sz="0" w:space="0" w:color="auto"/>
        <w:left w:val="none" w:sz="0" w:space="0" w:color="auto"/>
        <w:bottom w:val="none" w:sz="0" w:space="0" w:color="auto"/>
        <w:right w:val="none" w:sz="0" w:space="0" w:color="auto"/>
      </w:divBdr>
    </w:div>
    <w:div w:id="1742562877">
      <w:bodyDiv w:val="1"/>
      <w:marLeft w:val="0"/>
      <w:marRight w:val="0"/>
      <w:marTop w:val="0"/>
      <w:marBottom w:val="0"/>
      <w:divBdr>
        <w:top w:val="none" w:sz="0" w:space="0" w:color="auto"/>
        <w:left w:val="none" w:sz="0" w:space="0" w:color="auto"/>
        <w:bottom w:val="none" w:sz="0" w:space="0" w:color="auto"/>
        <w:right w:val="none" w:sz="0" w:space="0" w:color="auto"/>
      </w:divBdr>
    </w:div>
    <w:div w:id="1743794879">
      <w:bodyDiv w:val="1"/>
      <w:marLeft w:val="0"/>
      <w:marRight w:val="0"/>
      <w:marTop w:val="0"/>
      <w:marBottom w:val="0"/>
      <w:divBdr>
        <w:top w:val="none" w:sz="0" w:space="0" w:color="auto"/>
        <w:left w:val="none" w:sz="0" w:space="0" w:color="auto"/>
        <w:bottom w:val="none" w:sz="0" w:space="0" w:color="auto"/>
        <w:right w:val="none" w:sz="0" w:space="0" w:color="auto"/>
      </w:divBdr>
    </w:div>
    <w:div w:id="1747417854">
      <w:bodyDiv w:val="1"/>
      <w:marLeft w:val="0"/>
      <w:marRight w:val="0"/>
      <w:marTop w:val="0"/>
      <w:marBottom w:val="0"/>
      <w:divBdr>
        <w:top w:val="none" w:sz="0" w:space="0" w:color="auto"/>
        <w:left w:val="none" w:sz="0" w:space="0" w:color="auto"/>
        <w:bottom w:val="none" w:sz="0" w:space="0" w:color="auto"/>
        <w:right w:val="none" w:sz="0" w:space="0" w:color="auto"/>
      </w:divBdr>
    </w:div>
    <w:div w:id="1759059590">
      <w:bodyDiv w:val="1"/>
      <w:marLeft w:val="0"/>
      <w:marRight w:val="0"/>
      <w:marTop w:val="0"/>
      <w:marBottom w:val="0"/>
      <w:divBdr>
        <w:top w:val="none" w:sz="0" w:space="0" w:color="auto"/>
        <w:left w:val="none" w:sz="0" w:space="0" w:color="auto"/>
        <w:bottom w:val="none" w:sz="0" w:space="0" w:color="auto"/>
        <w:right w:val="none" w:sz="0" w:space="0" w:color="auto"/>
      </w:divBdr>
    </w:div>
    <w:div w:id="1764302130">
      <w:bodyDiv w:val="1"/>
      <w:marLeft w:val="0"/>
      <w:marRight w:val="0"/>
      <w:marTop w:val="0"/>
      <w:marBottom w:val="0"/>
      <w:divBdr>
        <w:top w:val="none" w:sz="0" w:space="0" w:color="auto"/>
        <w:left w:val="none" w:sz="0" w:space="0" w:color="auto"/>
        <w:bottom w:val="none" w:sz="0" w:space="0" w:color="auto"/>
        <w:right w:val="none" w:sz="0" w:space="0" w:color="auto"/>
      </w:divBdr>
    </w:div>
    <w:div w:id="1790470691">
      <w:bodyDiv w:val="1"/>
      <w:marLeft w:val="0"/>
      <w:marRight w:val="0"/>
      <w:marTop w:val="0"/>
      <w:marBottom w:val="0"/>
      <w:divBdr>
        <w:top w:val="none" w:sz="0" w:space="0" w:color="auto"/>
        <w:left w:val="none" w:sz="0" w:space="0" w:color="auto"/>
        <w:bottom w:val="none" w:sz="0" w:space="0" w:color="auto"/>
        <w:right w:val="none" w:sz="0" w:space="0" w:color="auto"/>
      </w:divBdr>
    </w:div>
    <w:div w:id="1791052740">
      <w:bodyDiv w:val="1"/>
      <w:marLeft w:val="0"/>
      <w:marRight w:val="0"/>
      <w:marTop w:val="0"/>
      <w:marBottom w:val="0"/>
      <w:divBdr>
        <w:top w:val="none" w:sz="0" w:space="0" w:color="auto"/>
        <w:left w:val="none" w:sz="0" w:space="0" w:color="auto"/>
        <w:bottom w:val="none" w:sz="0" w:space="0" w:color="auto"/>
        <w:right w:val="none" w:sz="0" w:space="0" w:color="auto"/>
      </w:divBdr>
    </w:div>
    <w:div w:id="1792279171">
      <w:bodyDiv w:val="1"/>
      <w:marLeft w:val="0"/>
      <w:marRight w:val="0"/>
      <w:marTop w:val="0"/>
      <w:marBottom w:val="0"/>
      <w:divBdr>
        <w:top w:val="none" w:sz="0" w:space="0" w:color="auto"/>
        <w:left w:val="none" w:sz="0" w:space="0" w:color="auto"/>
        <w:bottom w:val="none" w:sz="0" w:space="0" w:color="auto"/>
        <w:right w:val="none" w:sz="0" w:space="0" w:color="auto"/>
      </w:divBdr>
    </w:div>
    <w:div w:id="1804957763">
      <w:bodyDiv w:val="1"/>
      <w:marLeft w:val="0"/>
      <w:marRight w:val="0"/>
      <w:marTop w:val="0"/>
      <w:marBottom w:val="0"/>
      <w:divBdr>
        <w:top w:val="none" w:sz="0" w:space="0" w:color="auto"/>
        <w:left w:val="none" w:sz="0" w:space="0" w:color="auto"/>
        <w:bottom w:val="none" w:sz="0" w:space="0" w:color="auto"/>
        <w:right w:val="none" w:sz="0" w:space="0" w:color="auto"/>
      </w:divBdr>
    </w:div>
    <w:div w:id="1808161915">
      <w:bodyDiv w:val="1"/>
      <w:marLeft w:val="0"/>
      <w:marRight w:val="0"/>
      <w:marTop w:val="0"/>
      <w:marBottom w:val="0"/>
      <w:divBdr>
        <w:top w:val="none" w:sz="0" w:space="0" w:color="auto"/>
        <w:left w:val="none" w:sz="0" w:space="0" w:color="auto"/>
        <w:bottom w:val="none" w:sz="0" w:space="0" w:color="auto"/>
        <w:right w:val="none" w:sz="0" w:space="0" w:color="auto"/>
      </w:divBdr>
    </w:div>
    <w:div w:id="1808743949">
      <w:bodyDiv w:val="1"/>
      <w:marLeft w:val="0"/>
      <w:marRight w:val="0"/>
      <w:marTop w:val="0"/>
      <w:marBottom w:val="0"/>
      <w:divBdr>
        <w:top w:val="none" w:sz="0" w:space="0" w:color="auto"/>
        <w:left w:val="none" w:sz="0" w:space="0" w:color="auto"/>
        <w:bottom w:val="none" w:sz="0" w:space="0" w:color="auto"/>
        <w:right w:val="none" w:sz="0" w:space="0" w:color="auto"/>
      </w:divBdr>
    </w:div>
    <w:div w:id="1809743258">
      <w:bodyDiv w:val="1"/>
      <w:marLeft w:val="0"/>
      <w:marRight w:val="0"/>
      <w:marTop w:val="0"/>
      <w:marBottom w:val="0"/>
      <w:divBdr>
        <w:top w:val="none" w:sz="0" w:space="0" w:color="auto"/>
        <w:left w:val="none" w:sz="0" w:space="0" w:color="auto"/>
        <w:bottom w:val="none" w:sz="0" w:space="0" w:color="auto"/>
        <w:right w:val="none" w:sz="0" w:space="0" w:color="auto"/>
      </w:divBdr>
    </w:div>
    <w:div w:id="1809937820">
      <w:bodyDiv w:val="1"/>
      <w:marLeft w:val="0"/>
      <w:marRight w:val="0"/>
      <w:marTop w:val="0"/>
      <w:marBottom w:val="0"/>
      <w:divBdr>
        <w:top w:val="none" w:sz="0" w:space="0" w:color="auto"/>
        <w:left w:val="none" w:sz="0" w:space="0" w:color="auto"/>
        <w:bottom w:val="none" w:sz="0" w:space="0" w:color="auto"/>
        <w:right w:val="none" w:sz="0" w:space="0" w:color="auto"/>
      </w:divBdr>
    </w:div>
    <w:div w:id="1809980473">
      <w:bodyDiv w:val="1"/>
      <w:marLeft w:val="0"/>
      <w:marRight w:val="0"/>
      <w:marTop w:val="0"/>
      <w:marBottom w:val="0"/>
      <w:divBdr>
        <w:top w:val="none" w:sz="0" w:space="0" w:color="auto"/>
        <w:left w:val="none" w:sz="0" w:space="0" w:color="auto"/>
        <w:bottom w:val="none" w:sz="0" w:space="0" w:color="auto"/>
        <w:right w:val="none" w:sz="0" w:space="0" w:color="auto"/>
      </w:divBdr>
    </w:div>
    <w:div w:id="1811556176">
      <w:bodyDiv w:val="1"/>
      <w:marLeft w:val="0"/>
      <w:marRight w:val="0"/>
      <w:marTop w:val="0"/>
      <w:marBottom w:val="0"/>
      <w:divBdr>
        <w:top w:val="none" w:sz="0" w:space="0" w:color="auto"/>
        <w:left w:val="none" w:sz="0" w:space="0" w:color="auto"/>
        <w:bottom w:val="none" w:sz="0" w:space="0" w:color="auto"/>
        <w:right w:val="none" w:sz="0" w:space="0" w:color="auto"/>
      </w:divBdr>
    </w:div>
    <w:div w:id="1812861367">
      <w:bodyDiv w:val="1"/>
      <w:marLeft w:val="0"/>
      <w:marRight w:val="0"/>
      <w:marTop w:val="0"/>
      <w:marBottom w:val="0"/>
      <w:divBdr>
        <w:top w:val="none" w:sz="0" w:space="0" w:color="auto"/>
        <w:left w:val="none" w:sz="0" w:space="0" w:color="auto"/>
        <w:bottom w:val="none" w:sz="0" w:space="0" w:color="auto"/>
        <w:right w:val="none" w:sz="0" w:space="0" w:color="auto"/>
      </w:divBdr>
    </w:div>
    <w:div w:id="1813789948">
      <w:bodyDiv w:val="1"/>
      <w:marLeft w:val="0"/>
      <w:marRight w:val="0"/>
      <w:marTop w:val="0"/>
      <w:marBottom w:val="0"/>
      <w:divBdr>
        <w:top w:val="none" w:sz="0" w:space="0" w:color="auto"/>
        <w:left w:val="none" w:sz="0" w:space="0" w:color="auto"/>
        <w:bottom w:val="none" w:sz="0" w:space="0" w:color="auto"/>
        <w:right w:val="none" w:sz="0" w:space="0" w:color="auto"/>
      </w:divBdr>
    </w:div>
    <w:div w:id="1829514810">
      <w:bodyDiv w:val="1"/>
      <w:marLeft w:val="0"/>
      <w:marRight w:val="0"/>
      <w:marTop w:val="0"/>
      <w:marBottom w:val="0"/>
      <w:divBdr>
        <w:top w:val="none" w:sz="0" w:space="0" w:color="auto"/>
        <w:left w:val="none" w:sz="0" w:space="0" w:color="auto"/>
        <w:bottom w:val="none" w:sz="0" w:space="0" w:color="auto"/>
        <w:right w:val="none" w:sz="0" w:space="0" w:color="auto"/>
      </w:divBdr>
    </w:div>
    <w:div w:id="1849639842">
      <w:bodyDiv w:val="1"/>
      <w:marLeft w:val="0"/>
      <w:marRight w:val="0"/>
      <w:marTop w:val="0"/>
      <w:marBottom w:val="0"/>
      <w:divBdr>
        <w:top w:val="none" w:sz="0" w:space="0" w:color="auto"/>
        <w:left w:val="none" w:sz="0" w:space="0" w:color="auto"/>
        <w:bottom w:val="none" w:sz="0" w:space="0" w:color="auto"/>
        <w:right w:val="none" w:sz="0" w:space="0" w:color="auto"/>
      </w:divBdr>
    </w:div>
    <w:div w:id="1850484258">
      <w:bodyDiv w:val="1"/>
      <w:marLeft w:val="0"/>
      <w:marRight w:val="0"/>
      <w:marTop w:val="0"/>
      <w:marBottom w:val="0"/>
      <w:divBdr>
        <w:top w:val="none" w:sz="0" w:space="0" w:color="auto"/>
        <w:left w:val="none" w:sz="0" w:space="0" w:color="auto"/>
        <w:bottom w:val="none" w:sz="0" w:space="0" w:color="auto"/>
        <w:right w:val="none" w:sz="0" w:space="0" w:color="auto"/>
      </w:divBdr>
    </w:div>
    <w:div w:id="1853758802">
      <w:bodyDiv w:val="1"/>
      <w:marLeft w:val="0"/>
      <w:marRight w:val="0"/>
      <w:marTop w:val="0"/>
      <w:marBottom w:val="0"/>
      <w:divBdr>
        <w:top w:val="none" w:sz="0" w:space="0" w:color="auto"/>
        <w:left w:val="none" w:sz="0" w:space="0" w:color="auto"/>
        <w:bottom w:val="none" w:sz="0" w:space="0" w:color="auto"/>
        <w:right w:val="none" w:sz="0" w:space="0" w:color="auto"/>
      </w:divBdr>
    </w:div>
    <w:div w:id="1856069340">
      <w:bodyDiv w:val="1"/>
      <w:marLeft w:val="0"/>
      <w:marRight w:val="0"/>
      <w:marTop w:val="0"/>
      <w:marBottom w:val="0"/>
      <w:divBdr>
        <w:top w:val="none" w:sz="0" w:space="0" w:color="auto"/>
        <w:left w:val="none" w:sz="0" w:space="0" w:color="auto"/>
        <w:bottom w:val="none" w:sz="0" w:space="0" w:color="auto"/>
        <w:right w:val="none" w:sz="0" w:space="0" w:color="auto"/>
      </w:divBdr>
    </w:div>
    <w:div w:id="1857453323">
      <w:bodyDiv w:val="1"/>
      <w:marLeft w:val="0"/>
      <w:marRight w:val="0"/>
      <w:marTop w:val="0"/>
      <w:marBottom w:val="0"/>
      <w:divBdr>
        <w:top w:val="none" w:sz="0" w:space="0" w:color="auto"/>
        <w:left w:val="none" w:sz="0" w:space="0" w:color="auto"/>
        <w:bottom w:val="none" w:sz="0" w:space="0" w:color="auto"/>
        <w:right w:val="none" w:sz="0" w:space="0" w:color="auto"/>
      </w:divBdr>
    </w:div>
    <w:div w:id="1857842839">
      <w:bodyDiv w:val="1"/>
      <w:marLeft w:val="0"/>
      <w:marRight w:val="0"/>
      <w:marTop w:val="0"/>
      <w:marBottom w:val="0"/>
      <w:divBdr>
        <w:top w:val="none" w:sz="0" w:space="0" w:color="auto"/>
        <w:left w:val="none" w:sz="0" w:space="0" w:color="auto"/>
        <w:bottom w:val="none" w:sz="0" w:space="0" w:color="auto"/>
        <w:right w:val="none" w:sz="0" w:space="0" w:color="auto"/>
      </w:divBdr>
    </w:div>
    <w:div w:id="1867479589">
      <w:bodyDiv w:val="1"/>
      <w:marLeft w:val="0"/>
      <w:marRight w:val="0"/>
      <w:marTop w:val="0"/>
      <w:marBottom w:val="0"/>
      <w:divBdr>
        <w:top w:val="none" w:sz="0" w:space="0" w:color="auto"/>
        <w:left w:val="none" w:sz="0" w:space="0" w:color="auto"/>
        <w:bottom w:val="none" w:sz="0" w:space="0" w:color="auto"/>
        <w:right w:val="none" w:sz="0" w:space="0" w:color="auto"/>
      </w:divBdr>
    </w:div>
    <w:div w:id="1871458437">
      <w:bodyDiv w:val="1"/>
      <w:marLeft w:val="0"/>
      <w:marRight w:val="0"/>
      <w:marTop w:val="0"/>
      <w:marBottom w:val="0"/>
      <w:divBdr>
        <w:top w:val="none" w:sz="0" w:space="0" w:color="auto"/>
        <w:left w:val="none" w:sz="0" w:space="0" w:color="auto"/>
        <w:bottom w:val="none" w:sz="0" w:space="0" w:color="auto"/>
        <w:right w:val="none" w:sz="0" w:space="0" w:color="auto"/>
      </w:divBdr>
    </w:div>
    <w:div w:id="1877501811">
      <w:bodyDiv w:val="1"/>
      <w:marLeft w:val="0"/>
      <w:marRight w:val="0"/>
      <w:marTop w:val="0"/>
      <w:marBottom w:val="0"/>
      <w:divBdr>
        <w:top w:val="none" w:sz="0" w:space="0" w:color="auto"/>
        <w:left w:val="none" w:sz="0" w:space="0" w:color="auto"/>
        <w:bottom w:val="none" w:sz="0" w:space="0" w:color="auto"/>
        <w:right w:val="none" w:sz="0" w:space="0" w:color="auto"/>
      </w:divBdr>
    </w:div>
    <w:div w:id="1889995844">
      <w:bodyDiv w:val="1"/>
      <w:marLeft w:val="0"/>
      <w:marRight w:val="0"/>
      <w:marTop w:val="0"/>
      <w:marBottom w:val="0"/>
      <w:divBdr>
        <w:top w:val="none" w:sz="0" w:space="0" w:color="auto"/>
        <w:left w:val="none" w:sz="0" w:space="0" w:color="auto"/>
        <w:bottom w:val="none" w:sz="0" w:space="0" w:color="auto"/>
        <w:right w:val="none" w:sz="0" w:space="0" w:color="auto"/>
      </w:divBdr>
    </w:div>
    <w:div w:id="1896508111">
      <w:bodyDiv w:val="1"/>
      <w:marLeft w:val="0"/>
      <w:marRight w:val="0"/>
      <w:marTop w:val="0"/>
      <w:marBottom w:val="0"/>
      <w:divBdr>
        <w:top w:val="none" w:sz="0" w:space="0" w:color="auto"/>
        <w:left w:val="none" w:sz="0" w:space="0" w:color="auto"/>
        <w:bottom w:val="none" w:sz="0" w:space="0" w:color="auto"/>
        <w:right w:val="none" w:sz="0" w:space="0" w:color="auto"/>
      </w:divBdr>
    </w:div>
    <w:div w:id="1897548119">
      <w:bodyDiv w:val="1"/>
      <w:marLeft w:val="0"/>
      <w:marRight w:val="0"/>
      <w:marTop w:val="0"/>
      <w:marBottom w:val="0"/>
      <w:divBdr>
        <w:top w:val="none" w:sz="0" w:space="0" w:color="auto"/>
        <w:left w:val="none" w:sz="0" w:space="0" w:color="auto"/>
        <w:bottom w:val="none" w:sz="0" w:space="0" w:color="auto"/>
        <w:right w:val="none" w:sz="0" w:space="0" w:color="auto"/>
      </w:divBdr>
    </w:div>
    <w:div w:id="1913081272">
      <w:bodyDiv w:val="1"/>
      <w:marLeft w:val="0"/>
      <w:marRight w:val="0"/>
      <w:marTop w:val="0"/>
      <w:marBottom w:val="0"/>
      <w:divBdr>
        <w:top w:val="none" w:sz="0" w:space="0" w:color="auto"/>
        <w:left w:val="none" w:sz="0" w:space="0" w:color="auto"/>
        <w:bottom w:val="none" w:sz="0" w:space="0" w:color="auto"/>
        <w:right w:val="none" w:sz="0" w:space="0" w:color="auto"/>
      </w:divBdr>
    </w:div>
    <w:div w:id="1918635646">
      <w:bodyDiv w:val="1"/>
      <w:marLeft w:val="0"/>
      <w:marRight w:val="0"/>
      <w:marTop w:val="0"/>
      <w:marBottom w:val="0"/>
      <w:divBdr>
        <w:top w:val="none" w:sz="0" w:space="0" w:color="auto"/>
        <w:left w:val="none" w:sz="0" w:space="0" w:color="auto"/>
        <w:bottom w:val="none" w:sz="0" w:space="0" w:color="auto"/>
        <w:right w:val="none" w:sz="0" w:space="0" w:color="auto"/>
      </w:divBdr>
    </w:div>
    <w:div w:id="1920366733">
      <w:bodyDiv w:val="1"/>
      <w:marLeft w:val="0"/>
      <w:marRight w:val="0"/>
      <w:marTop w:val="0"/>
      <w:marBottom w:val="0"/>
      <w:divBdr>
        <w:top w:val="none" w:sz="0" w:space="0" w:color="auto"/>
        <w:left w:val="none" w:sz="0" w:space="0" w:color="auto"/>
        <w:bottom w:val="none" w:sz="0" w:space="0" w:color="auto"/>
        <w:right w:val="none" w:sz="0" w:space="0" w:color="auto"/>
      </w:divBdr>
    </w:div>
    <w:div w:id="1925525733">
      <w:bodyDiv w:val="1"/>
      <w:marLeft w:val="0"/>
      <w:marRight w:val="0"/>
      <w:marTop w:val="0"/>
      <w:marBottom w:val="0"/>
      <w:divBdr>
        <w:top w:val="none" w:sz="0" w:space="0" w:color="auto"/>
        <w:left w:val="none" w:sz="0" w:space="0" w:color="auto"/>
        <w:bottom w:val="none" w:sz="0" w:space="0" w:color="auto"/>
        <w:right w:val="none" w:sz="0" w:space="0" w:color="auto"/>
      </w:divBdr>
    </w:div>
    <w:div w:id="1947807991">
      <w:bodyDiv w:val="1"/>
      <w:marLeft w:val="0"/>
      <w:marRight w:val="0"/>
      <w:marTop w:val="0"/>
      <w:marBottom w:val="0"/>
      <w:divBdr>
        <w:top w:val="none" w:sz="0" w:space="0" w:color="auto"/>
        <w:left w:val="none" w:sz="0" w:space="0" w:color="auto"/>
        <w:bottom w:val="none" w:sz="0" w:space="0" w:color="auto"/>
        <w:right w:val="none" w:sz="0" w:space="0" w:color="auto"/>
      </w:divBdr>
    </w:div>
    <w:div w:id="1979068200">
      <w:bodyDiv w:val="1"/>
      <w:marLeft w:val="0"/>
      <w:marRight w:val="0"/>
      <w:marTop w:val="0"/>
      <w:marBottom w:val="0"/>
      <w:divBdr>
        <w:top w:val="none" w:sz="0" w:space="0" w:color="auto"/>
        <w:left w:val="none" w:sz="0" w:space="0" w:color="auto"/>
        <w:bottom w:val="none" w:sz="0" w:space="0" w:color="auto"/>
        <w:right w:val="none" w:sz="0" w:space="0" w:color="auto"/>
      </w:divBdr>
    </w:div>
    <w:div w:id="1984701521">
      <w:bodyDiv w:val="1"/>
      <w:marLeft w:val="0"/>
      <w:marRight w:val="0"/>
      <w:marTop w:val="0"/>
      <w:marBottom w:val="0"/>
      <w:divBdr>
        <w:top w:val="none" w:sz="0" w:space="0" w:color="auto"/>
        <w:left w:val="none" w:sz="0" w:space="0" w:color="auto"/>
        <w:bottom w:val="none" w:sz="0" w:space="0" w:color="auto"/>
        <w:right w:val="none" w:sz="0" w:space="0" w:color="auto"/>
      </w:divBdr>
    </w:div>
    <w:div w:id="1991522576">
      <w:bodyDiv w:val="1"/>
      <w:marLeft w:val="0"/>
      <w:marRight w:val="0"/>
      <w:marTop w:val="0"/>
      <w:marBottom w:val="0"/>
      <w:divBdr>
        <w:top w:val="none" w:sz="0" w:space="0" w:color="auto"/>
        <w:left w:val="none" w:sz="0" w:space="0" w:color="auto"/>
        <w:bottom w:val="none" w:sz="0" w:space="0" w:color="auto"/>
        <w:right w:val="none" w:sz="0" w:space="0" w:color="auto"/>
      </w:divBdr>
    </w:div>
    <w:div w:id="1996520147">
      <w:bodyDiv w:val="1"/>
      <w:marLeft w:val="0"/>
      <w:marRight w:val="0"/>
      <w:marTop w:val="0"/>
      <w:marBottom w:val="0"/>
      <w:divBdr>
        <w:top w:val="none" w:sz="0" w:space="0" w:color="auto"/>
        <w:left w:val="none" w:sz="0" w:space="0" w:color="auto"/>
        <w:bottom w:val="none" w:sz="0" w:space="0" w:color="auto"/>
        <w:right w:val="none" w:sz="0" w:space="0" w:color="auto"/>
      </w:divBdr>
    </w:div>
    <w:div w:id="1996642898">
      <w:bodyDiv w:val="1"/>
      <w:marLeft w:val="0"/>
      <w:marRight w:val="0"/>
      <w:marTop w:val="0"/>
      <w:marBottom w:val="0"/>
      <w:divBdr>
        <w:top w:val="none" w:sz="0" w:space="0" w:color="auto"/>
        <w:left w:val="none" w:sz="0" w:space="0" w:color="auto"/>
        <w:bottom w:val="none" w:sz="0" w:space="0" w:color="auto"/>
        <w:right w:val="none" w:sz="0" w:space="0" w:color="auto"/>
      </w:divBdr>
    </w:div>
    <w:div w:id="2005862023">
      <w:bodyDiv w:val="1"/>
      <w:marLeft w:val="0"/>
      <w:marRight w:val="0"/>
      <w:marTop w:val="0"/>
      <w:marBottom w:val="0"/>
      <w:divBdr>
        <w:top w:val="none" w:sz="0" w:space="0" w:color="auto"/>
        <w:left w:val="none" w:sz="0" w:space="0" w:color="auto"/>
        <w:bottom w:val="none" w:sz="0" w:space="0" w:color="auto"/>
        <w:right w:val="none" w:sz="0" w:space="0" w:color="auto"/>
      </w:divBdr>
    </w:div>
    <w:div w:id="2008630169">
      <w:bodyDiv w:val="1"/>
      <w:marLeft w:val="0"/>
      <w:marRight w:val="0"/>
      <w:marTop w:val="0"/>
      <w:marBottom w:val="0"/>
      <w:divBdr>
        <w:top w:val="none" w:sz="0" w:space="0" w:color="auto"/>
        <w:left w:val="none" w:sz="0" w:space="0" w:color="auto"/>
        <w:bottom w:val="none" w:sz="0" w:space="0" w:color="auto"/>
        <w:right w:val="none" w:sz="0" w:space="0" w:color="auto"/>
      </w:divBdr>
    </w:div>
    <w:div w:id="2025353222">
      <w:bodyDiv w:val="1"/>
      <w:marLeft w:val="0"/>
      <w:marRight w:val="0"/>
      <w:marTop w:val="0"/>
      <w:marBottom w:val="0"/>
      <w:divBdr>
        <w:top w:val="none" w:sz="0" w:space="0" w:color="auto"/>
        <w:left w:val="none" w:sz="0" w:space="0" w:color="auto"/>
        <w:bottom w:val="none" w:sz="0" w:space="0" w:color="auto"/>
        <w:right w:val="none" w:sz="0" w:space="0" w:color="auto"/>
      </w:divBdr>
    </w:div>
    <w:div w:id="2026832152">
      <w:bodyDiv w:val="1"/>
      <w:marLeft w:val="0"/>
      <w:marRight w:val="0"/>
      <w:marTop w:val="0"/>
      <w:marBottom w:val="0"/>
      <w:divBdr>
        <w:top w:val="none" w:sz="0" w:space="0" w:color="auto"/>
        <w:left w:val="none" w:sz="0" w:space="0" w:color="auto"/>
        <w:bottom w:val="none" w:sz="0" w:space="0" w:color="auto"/>
        <w:right w:val="none" w:sz="0" w:space="0" w:color="auto"/>
      </w:divBdr>
    </w:div>
    <w:div w:id="2035959259">
      <w:bodyDiv w:val="1"/>
      <w:marLeft w:val="0"/>
      <w:marRight w:val="0"/>
      <w:marTop w:val="0"/>
      <w:marBottom w:val="0"/>
      <w:divBdr>
        <w:top w:val="none" w:sz="0" w:space="0" w:color="auto"/>
        <w:left w:val="none" w:sz="0" w:space="0" w:color="auto"/>
        <w:bottom w:val="none" w:sz="0" w:space="0" w:color="auto"/>
        <w:right w:val="none" w:sz="0" w:space="0" w:color="auto"/>
      </w:divBdr>
    </w:div>
    <w:div w:id="2058772233">
      <w:bodyDiv w:val="1"/>
      <w:marLeft w:val="0"/>
      <w:marRight w:val="0"/>
      <w:marTop w:val="0"/>
      <w:marBottom w:val="0"/>
      <w:divBdr>
        <w:top w:val="none" w:sz="0" w:space="0" w:color="auto"/>
        <w:left w:val="none" w:sz="0" w:space="0" w:color="auto"/>
        <w:bottom w:val="none" w:sz="0" w:space="0" w:color="auto"/>
        <w:right w:val="none" w:sz="0" w:space="0" w:color="auto"/>
      </w:divBdr>
    </w:div>
    <w:div w:id="2067071115">
      <w:bodyDiv w:val="1"/>
      <w:marLeft w:val="0"/>
      <w:marRight w:val="0"/>
      <w:marTop w:val="0"/>
      <w:marBottom w:val="0"/>
      <w:divBdr>
        <w:top w:val="none" w:sz="0" w:space="0" w:color="auto"/>
        <w:left w:val="none" w:sz="0" w:space="0" w:color="auto"/>
        <w:bottom w:val="none" w:sz="0" w:space="0" w:color="auto"/>
        <w:right w:val="none" w:sz="0" w:space="0" w:color="auto"/>
      </w:divBdr>
    </w:div>
    <w:div w:id="2080440542">
      <w:bodyDiv w:val="1"/>
      <w:marLeft w:val="0"/>
      <w:marRight w:val="0"/>
      <w:marTop w:val="0"/>
      <w:marBottom w:val="0"/>
      <w:divBdr>
        <w:top w:val="none" w:sz="0" w:space="0" w:color="auto"/>
        <w:left w:val="none" w:sz="0" w:space="0" w:color="auto"/>
        <w:bottom w:val="none" w:sz="0" w:space="0" w:color="auto"/>
        <w:right w:val="none" w:sz="0" w:space="0" w:color="auto"/>
      </w:divBdr>
    </w:div>
    <w:div w:id="2093501894">
      <w:bodyDiv w:val="1"/>
      <w:marLeft w:val="0"/>
      <w:marRight w:val="0"/>
      <w:marTop w:val="0"/>
      <w:marBottom w:val="0"/>
      <w:divBdr>
        <w:top w:val="none" w:sz="0" w:space="0" w:color="auto"/>
        <w:left w:val="none" w:sz="0" w:space="0" w:color="auto"/>
        <w:bottom w:val="none" w:sz="0" w:space="0" w:color="auto"/>
        <w:right w:val="none" w:sz="0" w:space="0" w:color="auto"/>
      </w:divBdr>
    </w:div>
    <w:div w:id="2102211932">
      <w:bodyDiv w:val="1"/>
      <w:marLeft w:val="0"/>
      <w:marRight w:val="0"/>
      <w:marTop w:val="0"/>
      <w:marBottom w:val="0"/>
      <w:divBdr>
        <w:top w:val="none" w:sz="0" w:space="0" w:color="auto"/>
        <w:left w:val="none" w:sz="0" w:space="0" w:color="auto"/>
        <w:bottom w:val="none" w:sz="0" w:space="0" w:color="auto"/>
        <w:right w:val="none" w:sz="0" w:space="0" w:color="auto"/>
      </w:divBdr>
    </w:div>
    <w:div w:id="2102482879">
      <w:bodyDiv w:val="1"/>
      <w:marLeft w:val="0"/>
      <w:marRight w:val="0"/>
      <w:marTop w:val="0"/>
      <w:marBottom w:val="0"/>
      <w:divBdr>
        <w:top w:val="none" w:sz="0" w:space="0" w:color="auto"/>
        <w:left w:val="none" w:sz="0" w:space="0" w:color="auto"/>
        <w:bottom w:val="none" w:sz="0" w:space="0" w:color="auto"/>
        <w:right w:val="none" w:sz="0" w:space="0" w:color="auto"/>
      </w:divBdr>
    </w:div>
    <w:div w:id="2103139457">
      <w:bodyDiv w:val="1"/>
      <w:marLeft w:val="0"/>
      <w:marRight w:val="0"/>
      <w:marTop w:val="0"/>
      <w:marBottom w:val="0"/>
      <w:divBdr>
        <w:top w:val="none" w:sz="0" w:space="0" w:color="auto"/>
        <w:left w:val="none" w:sz="0" w:space="0" w:color="auto"/>
        <w:bottom w:val="none" w:sz="0" w:space="0" w:color="auto"/>
        <w:right w:val="none" w:sz="0" w:space="0" w:color="auto"/>
      </w:divBdr>
    </w:div>
    <w:div w:id="2108310974">
      <w:bodyDiv w:val="1"/>
      <w:marLeft w:val="0"/>
      <w:marRight w:val="0"/>
      <w:marTop w:val="0"/>
      <w:marBottom w:val="0"/>
      <w:divBdr>
        <w:top w:val="none" w:sz="0" w:space="0" w:color="auto"/>
        <w:left w:val="none" w:sz="0" w:space="0" w:color="auto"/>
        <w:bottom w:val="none" w:sz="0" w:space="0" w:color="auto"/>
        <w:right w:val="none" w:sz="0" w:space="0" w:color="auto"/>
      </w:divBdr>
    </w:div>
    <w:div w:id="2112581189">
      <w:bodyDiv w:val="1"/>
      <w:marLeft w:val="0"/>
      <w:marRight w:val="0"/>
      <w:marTop w:val="0"/>
      <w:marBottom w:val="0"/>
      <w:divBdr>
        <w:top w:val="none" w:sz="0" w:space="0" w:color="auto"/>
        <w:left w:val="none" w:sz="0" w:space="0" w:color="auto"/>
        <w:bottom w:val="none" w:sz="0" w:space="0" w:color="auto"/>
        <w:right w:val="none" w:sz="0" w:space="0" w:color="auto"/>
      </w:divBdr>
    </w:div>
    <w:div w:id="2115588085">
      <w:bodyDiv w:val="1"/>
      <w:marLeft w:val="0"/>
      <w:marRight w:val="0"/>
      <w:marTop w:val="0"/>
      <w:marBottom w:val="0"/>
      <w:divBdr>
        <w:top w:val="none" w:sz="0" w:space="0" w:color="auto"/>
        <w:left w:val="none" w:sz="0" w:space="0" w:color="auto"/>
        <w:bottom w:val="none" w:sz="0" w:space="0" w:color="auto"/>
        <w:right w:val="none" w:sz="0" w:space="0" w:color="auto"/>
      </w:divBdr>
    </w:div>
    <w:div w:id="2117938172">
      <w:bodyDiv w:val="1"/>
      <w:marLeft w:val="0"/>
      <w:marRight w:val="0"/>
      <w:marTop w:val="0"/>
      <w:marBottom w:val="0"/>
      <w:divBdr>
        <w:top w:val="none" w:sz="0" w:space="0" w:color="auto"/>
        <w:left w:val="none" w:sz="0" w:space="0" w:color="auto"/>
        <w:bottom w:val="none" w:sz="0" w:space="0" w:color="auto"/>
        <w:right w:val="none" w:sz="0" w:space="0" w:color="auto"/>
      </w:divBdr>
    </w:div>
    <w:div w:id="2118482387">
      <w:bodyDiv w:val="1"/>
      <w:marLeft w:val="0"/>
      <w:marRight w:val="0"/>
      <w:marTop w:val="0"/>
      <w:marBottom w:val="0"/>
      <w:divBdr>
        <w:top w:val="none" w:sz="0" w:space="0" w:color="auto"/>
        <w:left w:val="none" w:sz="0" w:space="0" w:color="auto"/>
        <w:bottom w:val="none" w:sz="0" w:space="0" w:color="auto"/>
        <w:right w:val="none" w:sz="0" w:space="0" w:color="auto"/>
      </w:divBdr>
    </w:div>
    <w:div w:id="2120292448">
      <w:bodyDiv w:val="1"/>
      <w:marLeft w:val="0"/>
      <w:marRight w:val="0"/>
      <w:marTop w:val="0"/>
      <w:marBottom w:val="0"/>
      <w:divBdr>
        <w:top w:val="none" w:sz="0" w:space="0" w:color="auto"/>
        <w:left w:val="none" w:sz="0" w:space="0" w:color="auto"/>
        <w:bottom w:val="none" w:sz="0" w:space="0" w:color="auto"/>
        <w:right w:val="none" w:sz="0" w:space="0" w:color="auto"/>
      </w:divBdr>
    </w:div>
    <w:div w:id="2135170142">
      <w:bodyDiv w:val="1"/>
      <w:marLeft w:val="0"/>
      <w:marRight w:val="0"/>
      <w:marTop w:val="0"/>
      <w:marBottom w:val="0"/>
      <w:divBdr>
        <w:top w:val="none" w:sz="0" w:space="0" w:color="auto"/>
        <w:left w:val="none" w:sz="0" w:space="0" w:color="auto"/>
        <w:bottom w:val="none" w:sz="0" w:space="0" w:color="auto"/>
        <w:right w:val="none" w:sz="0" w:space="0" w:color="auto"/>
      </w:divBdr>
    </w:div>
    <w:div w:id="2136173895">
      <w:bodyDiv w:val="1"/>
      <w:marLeft w:val="0"/>
      <w:marRight w:val="0"/>
      <w:marTop w:val="0"/>
      <w:marBottom w:val="0"/>
      <w:divBdr>
        <w:top w:val="none" w:sz="0" w:space="0" w:color="auto"/>
        <w:left w:val="none" w:sz="0" w:space="0" w:color="auto"/>
        <w:bottom w:val="none" w:sz="0" w:space="0" w:color="auto"/>
        <w:right w:val="none" w:sz="0" w:space="0" w:color="auto"/>
      </w:divBdr>
    </w:div>
    <w:div w:id="2139910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76481-7240-48A3-8334-30DAC9017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4783</Words>
  <Characters>27267</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31987</CharactersWithSpaces>
  <SharedDoc>false</SharedDoc>
  <HLinks>
    <vt:vector size="60" baseType="variant">
      <vt:variant>
        <vt:i4>3080196</vt:i4>
      </vt:variant>
      <vt:variant>
        <vt:i4>27</vt:i4>
      </vt:variant>
      <vt:variant>
        <vt:i4>0</vt:i4>
      </vt:variant>
      <vt:variant>
        <vt:i4>5</vt:i4>
      </vt:variant>
      <vt:variant>
        <vt:lpwstr/>
      </vt:variant>
      <vt:variant>
        <vt:lpwstr>_Toc5138210</vt:lpwstr>
      </vt:variant>
      <vt:variant>
        <vt:i4>3080196</vt:i4>
      </vt:variant>
      <vt:variant>
        <vt:i4>24</vt:i4>
      </vt:variant>
      <vt:variant>
        <vt:i4>0</vt:i4>
      </vt:variant>
      <vt:variant>
        <vt:i4>5</vt:i4>
      </vt:variant>
      <vt:variant>
        <vt:lpwstr/>
      </vt:variant>
      <vt:variant>
        <vt:lpwstr>_Toc5138210</vt:lpwstr>
      </vt:variant>
      <vt:variant>
        <vt:i4>3014660</vt:i4>
      </vt:variant>
      <vt:variant>
        <vt:i4>21</vt:i4>
      </vt:variant>
      <vt:variant>
        <vt:i4>0</vt:i4>
      </vt:variant>
      <vt:variant>
        <vt:i4>5</vt:i4>
      </vt:variant>
      <vt:variant>
        <vt:lpwstr/>
      </vt:variant>
      <vt:variant>
        <vt:lpwstr>_Toc5138209</vt:lpwstr>
      </vt:variant>
      <vt:variant>
        <vt:i4>3080196</vt:i4>
      </vt:variant>
      <vt:variant>
        <vt:i4>18</vt:i4>
      </vt:variant>
      <vt:variant>
        <vt:i4>0</vt:i4>
      </vt:variant>
      <vt:variant>
        <vt:i4>5</vt:i4>
      </vt:variant>
      <vt:variant>
        <vt:lpwstr/>
      </vt:variant>
      <vt:variant>
        <vt:lpwstr>_Toc5138210</vt:lpwstr>
      </vt:variant>
      <vt:variant>
        <vt:i4>3014660</vt:i4>
      </vt:variant>
      <vt:variant>
        <vt:i4>15</vt:i4>
      </vt:variant>
      <vt:variant>
        <vt:i4>0</vt:i4>
      </vt:variant>
      <vt:variant>
        <vt:i4>5</vt:i4>
      </vt:variant>
      <vt:variant>
        <vt:lpwstr/>
      </vt:variant>
      <vt:variant>
        <vt:lpwstr>_Toc5138209</vt:lpwstr>
      </vt:variant>
      <vt:variant>
        <vt:i4>3014660</vt:i4>
      </vt:variant>
      <vt:variant>
        <vt:i4>12</vt:i4>
      </vt:variant>
      <vt:variant>
        <vt:i4>0</vt:i4>
      </vt:variant>
      <vt:variant>
        <vt:i4>5</vt:i4>
      </vt:variant>
      <vt:variant>
        <vt:lpwstr/>
      </vt:variant>
      <vt:variant>
        <vt:lpwstr>_Toc5138208</vt:lpwstr>
      </vt:variant>
      <vt:variant>
        <vt:i4>3014660</vt:i4>
      </vt:variant>
      <vt:variant>
        <vt:i4>9</vt:i4>
      </vt:variant>
      <vt:variant>
        <vt:i4>0</vt:i4>
      </vt:variant>
      <vt:variant>
        <vt:i4>5</vt:i4>
      </vt:variant>
      <vt:variant>
        <vt:lpwstr/>
      </vt:variant>
      <vt:variant>
        <vt:lpwstr>_Toc5138207</vt:lpwstr>
      </vt:variant>
      <vt:variant>
        <vt:i4>3014660</vt:i4>
      </vt:variant>
      <vt:variant>
        <vt:i4>6</vt:i4>
      </vt:variant>
      <vt:variant>
        <vt:i4>0</vt:i4>
      </vt:variant>
      <vt:variant>
        <vt:i4>5</vt:i4>
      </vt:variant>
      <vt:variant>
        <vt:lpwstr/>
      </vt:variant>
      <vt:variant>
        <vt:lpwstr>_Toc5138206</vt:lpwstr>
      </vt:variant>
      <vt:variant>
        <vt:i4>3014660</vt:i4>
      </vt:variant>
      <vt:variant>
        <vt:i4>3</vt:i4>
      </vt:variant>
      <vt:variant>
        <vt:i4>0</vt:i4>
      </vt:variant>
      <vt:variant>
        <vt:i4>5</vt:i4>
      </vt:variant>
      <vt:variant>
        <vt:lpwstr/>
      </vt:variant>
      <vt:variant>
        <vt:lpwstr>_Toc5138204</vt:lpwstr>
      </vt:variant>
      <vt:variant>
        <vt:i4>3014660</vt:i4>
      </vt:variant>
      <vt:variant>
        <vt:i4>0</vt:i4>
      </vt:variant>
      <vt:variant>
        <vt:i4>0</vt:i4>
      </vt:variant>
      <vt:variant>
        <vt:i4>5</vt:i4>
      </vt:variant>
      <vt:variant>
        <vt:lpwstr/>
      </vt:variant>
      <vt:variant>
        <vt:lpwstr>_Toc5138203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5</cp:revision>
  <cp:lastPrinted>2020-11-19T07:00:00Z</cp:lastPrinted>
  <dcterms:created xsi:type="dcterms:W3CDTF">2021-03-26T03:24:00Z</dcterms:created>
  <dcterms:modified xsi:type="dcterms:W3CDTF">2021-03-29T06:32:00Z</dcterms:modified>
</cp:coreProperties>
</file>